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91B" w:rsidRDefault="0006691B" w:rsidP="0006691B">
      <w:pPr>
        <w:ind w:left="4320"/>
      </w:pPr>
      <w:r>
        <w:object w:dxaOrig="675"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4.25pt" o:ole="" fillcolor="window">
            <v:imagedata r:id="rId6" o:title="" gain="74473f" blacklevel="3932f" grayscale="t" bilevel="t"/>
          </v:shape>
          <o:OLEObject Type="Embed" ProgID="Word.Picture.8" ShapeID="_x0000_i1025" DrawAspect="Content" ObjectID="_1601368217" r:id="rId7"/>
        </w:object>
      </w:r>
    </w:p>
    <w:p w:rsidR="0006691B" w:rsidRDefault="0006691B" w:rsidP="0006691B">
      <w:pPr>
        <w:pStyle w:val="3"/>
      </w:pPr>
      <w:r>
        <w:t>УКРАЇНА</w:t>
      </w:r>
    </w:p>
    <w:p w:rsidR="0006691B" w:rsidRDefault="0006691B" w:rsidP="0006691B">
      <w:pPr>
        <w:pStyle w:val="1"/>
        <w:tabs>
          <w:tab w:val="center" w:pos="5102"/>
        </w:tabs>
        <w:jc w:val="center"/>
      </w:pPr>
      <w:r>
        <w:t>ЖМЕРИНСЬКА</w:t>
      </w:r>
      <w:r>
        <w:rPr>
          <w:lang w:val="ru-RU"/>
        </w:rPr>
        <w:t xml:space="preserve">  </w:t>
      </w:r>
      <w:r>
        <w:t xml:space="preserve"> МІСЬКА </w:t>
      </w:r>
      <w:r>
        <w:rPr>
          <w:lang w:val="ru-RU"/>
        </w:rPr>
        <w:t xml:space="preserve">  </w:t>
      </w:r>
      <w:r>
        <w:t>РАДА</w:t>
      </w:r>
      <w:r>
        <w:rPr>
          <w:lang w:val="ru-RU"/>
        </w:rPr>
        <w:t xml:space="preserve">  </w:t>
      </w:r>
      <w:r>
        <w:t xml:space="preserve"> ВІННИЦЬКОЇ</w:t>
      </w:r>
      <w:r>
        <w:rPr>
          <w:lang w:val="ru-RU"/>
        </w:rPr>
        <w:t xml:space="preserve">  </w:t>
      </w:r>
      <w:r>
        <w:t xml:space="preserve"> ОБЛАСТІ</w:t>
      </w:r>
    </w:p>
    <w:p w:rsidR="0006691B" w:rsidRDefault="0006691B" w:rsidP="0006691B">
      <w:pPr>
        <w:pStyle w:val="3"/>
        <w:rPr>
          <w:lang w:val="ru-RU"/>
        </w:rPr>
      </w:pPr>
      <w:r>
        <w:rPr>
          <w:lang w:val="ru-RU"/>
        </w:rPr>
        <w:t>ВИКОНАВЧИЙ КОМІТЕТ</w:t>
      </w:r>
    </w:p>
    <w:p w:rsidR="0006691B" w:rsidRDefault="0006691B" w:rsidP="0006691B">
      <w:pPr>
        <w:jc w:val="center"/>
        <w:rPr>
          <w:b/>
        </w:rPr>
      </w:pPr>
    </w:p>
    <w:p w:rsidR="0006691B" w:rsidRDefault="00871BA0" w:rsidP="0006691B">
      <w:pPr>
        <w:jc w:val="center"/>
        <w:rPr>
          <w:b/>
        </w:rPr>
      </w:pPr>
      <w:r>
        <w:rPr>
          <w:noProof/>
          <w:lang w:val="ru-RU"/>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pt,.5pt" to="47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zbWQIAAGoEAAAOAAAAZHJzL2Uyb0RvYy54bWysVN1u0zAUvkfiHSzfd0lK123R0gk1LTcD&#10;Jm08gGs7jTXHtmyvaYWQgGukPQKvwAVIkwY8Q/pGHLs/2uAGIXLhHNvHX77znc85PVs2Ei24dUKr&#10;AmcHKUZcUc2Emhf4zdW0d4yR80QxIrXiBV5xh89GT5+ctibnfV1rybhFAKJc3poC196bPEkcrXlD&#10;3IE2XMFmpW1DPEztPGGWtIDeyKSfpsOk1ZYZqyl3DlbLzSYeRfyq4tS/rirHPZIFBm4+jjaOszAm&#10;o1OSzy0xtaBbGuQfWDREKPjoHqoknqAbK/6AagS12unKH1DdJLqqBOWxBqgmS3+r5rImhsdaQBxn&#10;9jK5/wdLXy0uLBKswH2MFGmgRd3n9fv1bfe9+7K+ResP3c/uW/e1u+t+dHfrjxDfrz9BHDa7++3y&#10;LeoHJVvjcgAcqwsbtKBLdWnONb12SOlxTdScx4quVgY+k4UTyaMjYeIM8Jm1LzWDHHLjdZR1Wdkm&#10;QIJgaBm7t9p3jy89orA4TE+GaQpNpru9hOS7g8Y6/4LrBoWgwFKoICzJyeLc+UCE5LuUsKz0VEgZ&#10;zSEVagt8eJQdBujGgFS+FuoKDHMdIZyWgoX0cNDZ+WwsLVqQYLj4xDph52Ga1TeKRfiaEzbZxp4I&#10;uYmBjlQBD4oDgtto46i3J+nJ5HhyPOgN+sNJb5CWZe/5dDzoDafZ0WH5rByPy+xdoJYN8lowxlVg&#10;t3N3Nvg792zv2caXe3/vhUkeo0cFgezuHUnH7oaGbqwx02x1YXddB0PH5O3lCzfm4Rzih7+I0S8A&#10;AAD//wMAUEsDBBQABgAIAAAAIQBbCmyo3QAAAAcBAAAPAAAAZHJzL2Rvd25yZXYueG1sTI8xT8Mw&#10;EIV3pP4H6yqxVK2TglAIcSpUwcKA1JYBNje+JlHjc2q7TeDXc7DA+PSd3vuuWI22Exf0oXWkIF0k&#10;IJAqZ1qqFbztnucZiBA1Gd05QgWfGGBVTq4KnRs30AYv21gLLqGQawVNjH0uZagatDosXI/E7OC8&#10;1ZGjr6XxeuBy28llktxJq1vihUb3uG6wOm7PVoHZhPC0HrOvm1f/cjq9Z7OPYTdT6no6Pj6AiDjG&#10;v2P40Wd1KNlp785kgugUzNOM1SMDfon5/W26BLH/zbIs5H//8hsAAP//AwBQSwECLQAUAAYACAAA&#10;ACEAtoM4kv4AAADhAQAAEwAAAAAAAAAAAAAAAAAAAAAAW0NvbnRlbnRfVHlwZXNdLnhtbFBLAQIt&#10;ABQABgAIAAAAIQA4/SH/1gAAAJQBAAALAAAAAAAAAAAAAAAAAC8BAABfcmVscy8ucmVsc1BLAQIt&#10;ABQABgAIAAAAIQCGSZzbWQIAAGoEAAAOAAAAAAAAAAAAAAAAAC4CAABkcnMvZTJvRG9jLnhtbFBL&#10;AQItABQABgAIAAAAIQBbCmyo3QAAAAcBAAAPAAAAAAAAAAAAAAAAALMEAABkcnMvZG93bnJldi54&#10;bWxQSwUGAAAAAAQABADzAAAAvQUAAAAA&#10;" o:allowincell="f" strokeweight="4.5pt">
            <v:stroke linestyle="thinThick"/>
          </v:line>
        </w:pict>
      </w:r>
    </w:p>
    <w:p w:rsidR="0006691B" w:rsidRDefault="0006691B" w:rsidP="0006691B">
      <w:pPr>
        <w:pStyle w:val="3"/>
        <w:ind w:left="-284"/>
      </w:pPr>
      <w:r>
        <w:t>РІШЕННЯ</w:t>
      </w:r>
    </w:p>
    <w:p w:rsidR="0006691B" w:rsidRDefault="0006691B" w:rsidP="0006691B">
      <w:pPr>
        <w:jc w:val="both"/>
      </w:pPr>
    </w:p>
    <w:p w:rsidR="0006691B" w:rsidRDefault="00146C4A" w:rsidP="0006691B">
      <w:pPr>
        <w:jc w:val="both"/>
      </w:pPr>
      <w:r>
        <w:t xml:space="preserve">від </w:t>
      </w:r>
      <w:r w:rsidR="00871BA0">
        <w:t>18</w:t>
      </w:r>
      <w:r>
        <w:t xml:space="preserve"> жовтня</w:t>
      </w:r>
      <w:r w:rsidR="0006691B">
        <w:t xml:space="preserve"> 2018 р.</w:t>
      </w:r>
      <w:r w:rsidR="0006691B">
        <w:tab/>
      </w:r>
      <w:r w:rsidR="0006691B">
        <w:tab/>
        <w:t xml:space="preserve">                           </w:t>
      </w:r>
      <w:r w:rsidR="0006691B">
        <w:tab/>
      </w:r>
      <w:r w:rsidR="0006691B">
        <w:tab/>
      </w:r>
      <w:r w:rsidR="00871BA0">
        <w:t xml:space="preserve">     </w:t>
      </w:r>
      <w:r>
        <w:t>№</w:t>
      </w:r>
      <w:r w:rsidR="00871BA0">
        <w:t xml:space="preserve"> 292</w:t>
      </w:r>
      <w:bookmarkStart w:id="0" w:name="_GoBack"/>
      <w:bookmarkEnd w:id="0"/>
      <w:r>
        <w:t xml:space="preserve"> </w:t>
      </w:r>
      <w:r w:rsidR="0006691B">
        <w:t xml:space="preserve">                                   </w:t>
      </w:r>
    </w:p>
    <w:p w:rsidR="0006691B" w:rsidRDefault="0006691B" w:rsidP="0006691B">
      <w:pPr>
        <w:jc w:val="both"/>
      </w:pPr>
      <w:r>
        <w:t>м. Жмеринка</w:t>
      </w:r>
    </w:p>
    <w:p w:rsidR="0006691B" w:rsidRDefault="0006691B" w:rsidP="0006691B">
      <w:pPr>
        <w:jc w:val="both"/>
        <w:rPr>
          <w:sz w:val="16"/>
        </w:rPr>
      </w:pPr>
    </w:p>
    <w:p w:rsidR="003B3964" w:rsidRDefault="003B3964" w:rsidP="00680F98">
      <w:pPr>
        <w:jc w:val="both"/>
      </w:pPr>
      <w:r>
        <w:t xml:space="preserve">Про </w:t>
      </w:r>
      <w:r w:rsidR="00680F98">
        <w:t xml:space="preserve"> </w:t>
      </w:r>
      <w:r>
        <w:t xml:space="preserve"> затвердження мережі</w:t>
      </w:r>
    </w:p>
    <w:p w:rsidR="003B3964" w:rsidRDefault="003B3964" w:rsidP="003B3964">
      <w:pPr>
        <w:jc w:val="both"/>
      </w:pPr>
      <w:r>
        <w:t xml:space="preserve">закладів освіти міста на 2018-2019 навчальний рік </w:t>
      </w:r>
    </w:p>
    <w:p w:rsidR="003B3964" w:rsidRDefault="00680F98" w:rsidP="003B3964">
      <w:pPr>
        <w:jc w:val="both"/>
      </w:pPr>
      <w:r>
        <w:t>та організацію харчування дітей</w:t>
      </w:r>
    </w:p>
    <w:p w:rsidR="00146C4A" w:rsidRDefault="0006691B" w:rsidP="000A52B5">
      <w:pPr>
        <w:jc w:val="both"/>
      </w:pPr>
      <w:r>
        <w:t xml:space="preserve">  </w:t>
      </w:r>
    </w:p>
    <w:p w:rsidR="0006691B" w:rsidRDefault="00146C4A" w:rsidP="007E0159">
      <w:pPr>
        <w:ind w:firstLine="567"/>
        <w:jc w:val="both"/>
      </w:pPr>
      <w:r>
        <w:t xml:space="preserve"> </w:t>
      </w:r>
      <w:r w:rsidR="00680F98">
        <w:t>Розглянувши представлену управлінням  освіти фактичну мережу закладів освіти, к</w:t>
      </w:r>
      <w:r w:rsidR="0006691B">
        <w:t xml:space="preserve">еруючись  Законом </w:t>
      </w:r>
      <w:r w:rsidR="000A52B5">
        <w:t xml:space="preserve">України «Про освіту», </w:t>
      </w:r>
      <w:r w:rsidR="00680F98">
        <w:t xml:space="preserve"> ч.5 ст.35 Закону України «Про дошкільну освіту»,  </w:t>
      </w:r>
      <w:r w:rsidR="000A52B5">
        <w:t>наказом МОН</w:t>
      </w:r>
      <w:r w:rsidR="000B3A39">
        <w:t xml:space="preserve"> України та МОЗ</w:t>
      </w:r>
      <w:r w:rsidR="000A52B5">
        <w:t xml:space="preserve"> України</w:t>
      </w:r>
      <w:r w:rsidR="0006691B">
        <w:t xml:space="preserve"> від 06.02.2015 № 104/52 «Про затвердження Порядку комплектування інклюзивних груп у д</w:t>
      </w:r>
      <w:r w:rsidR="000B3A39">
        <w:t xml:space="preserve">ошкільних навчальних закладах», </w:t>
      </w:r>
      <w:r w:rsidR="0006691B">
        <w:t>постановою Кабінету Міністрів України від 15.08.2011р. № 872 «Про затвердження Порядку організації інклюзивного навчання у загаль</w:t>
      </w:r>
      <w:r w:rsidR="000B3A39">
        <w:t>ноосвітніх навчальних закладах»</w:t>
      </w:r>
      <w:r w:rsidR="00FE0A34">
        <w:t>,</w:t>
      </w:r>
      <w:r w:rsidR="00FE0A34">
        <w:rPr>
          <w:shd w:val="clear" w:color="auto" w:fill="FFFFFF"/>
        </w:rPr>
        <w:t xml:space="preserve"> Положенням про </w:t>
      </w:r>
      <w:proofErr w:type="spellStart"/>
      <w:r w:rsidR="00FE0A34">
        <w:rPr>
          <w:shd w:val="clear" w:color="auto" w:fill="FFFFFF"/>
        </w:rPr>
        <w:t>інклюзивно</w:t>
      </w:r>
      <w:proofErr w:type="spellEnd"/>
      <w:r w:rsidR="007E0159">
        <w:rPr>
          <w:shd w:val="clear" w:color="auto" w:fill="FFFFFF"/>
        </w:rPr>
        <w:t xml:space="preserve"> </w:t>
      </w:r>
      <w:r w:rsidR="00DA29E4">
        <w:rPr>
          <w:shd w:val="clear" w:color="auto" w:fill="FFFFFF"/>
        </w:rPr>
        <w:t>–</w:t>
      </w:r>
      <w:r w:rsidR="00BD64E0">
        <w:rPr>
          <w:shd w:val="clear" w:color="auto" w:fill="FFFFFF"/>
        </w:rPr>
        <w:t xml:space="preserve"> ресурсний</w:t>
      </w:r>
      <w:r w:rsidR="00DA29E4">
        <w:rPr>
          <w:shd w:val="clear" w:color="auto" w:fill="FFFFFF"/>
        </w:rPr>
        <w:t xml:space="preserve"> центр</w:t>
      </w:r>
      <w:r w:rsidR="00FE0A34">
        <w:rPr>
          <w:shd w:val="clear" w:color="auto" w:fill="FFFFFF"/>
        </w:rPr>
        <w:t>, зат</w:t>
      </w:r>
      <w:r w:rsidR="00DA29E4">
        <w:rPr>
          <w:shd w:val="clear" w:color="auto" w:fill="FFFFFF"/>
        </w:rPr>
        <w:t>вердженим</w:t>
      </w:r>
      <w:r w:rsidR="007E0159">
        <w:rPr>
          <w:shd w:val="clear" w:color="auto" w:fill="FFFFFF"/>
        </w:rPr>
        <w:t xml:space="preserve"> постановою Кабінету М</w:t>
      </w:r>
      <w:r w:rsidR="00FE0A34">
        <w:rPr>
          <w:shd w:val="clear" w:color="auto" w:fill="FFFFFF"/>
        </w:rPr>
        <w:t xml:space="preserve">іністрів України  від 12 липня 2017 №545, </w:t>
      </w:r>
      <w:r w:rsidR="0006691B">
        <w:t>наказом МОН України «Про затвер</w:t>
      </w:r>
      <w:r w:rsidR="000A52B5">
        <w:t>дження Порядку створення груп п</w:t>
      </w:r>
      <w:r w:rsidR="0006691B">
        <w:t>одовженого дня у державних і комунальних заклада</w:t>
      </w:r>
      <w:r w:rsidR="00407364">
        <w:t>х загальної середньої освіти»</w:t>
      </w:r>
      <w:r w:rsidR="0006691B">
        <w:t>,</w:t>
      </w:r>
      <w:r w:rsidR="00680F98">
        <w:t xml:space="preserve"> постановою Кабінету Міністрів України від 22.11.2004р.№1591 «Про затвердження норм харчування  у навчальних та дитячих закладах оздоровлення та відпочинку», </w:t>
      </w:r>
      <w:r w:rsidR="007E0159">
        <w:t xml:space="preserve"> </w:t>
      </w:r>
      <w:r w:rsidR="000B3A39">
        <w:t>листом управл</w:t>
      </w:r>
      <w:r w:rsidR="003F7D7C">
        <w:t>іння освіти від 10.10.2018р. №</w:t>
      </w:r>
      <w:r w:rsidR="00CB5379">
        <w:t>1340</w:t>
      </w:r>
      <w:r w:rsidR="0006691B">
        <w:t xml:space="preserve"> </w:t>
      </w:r>
      <w:r w:rsidR="000B3A39">
        <w:t xml:space="preserve">та </w:t>
      </w:r>
      <w:r w:rsidR="0006691B">
        <w:t>на підставі підпункту</w:t>
      </w:r>
      <w:r w:rsidR="007E0159">
        <w:t xml:space="preserve"> </w:t>
      </w:r>
      <w:r w:rsidR="0006691B">
        <w:t xml:space="preserve">1пункту «а» ст. 32 Закону України «Про місцеве самоврядування в Україні», </w:t>
      </w:r>
      <w:r w:rsidR="0006691B">
        <w:rPr>
          <w:color w:val="auto"/>
        </w:rPr>
        <w:t>викон</w:t>
      </w:r>
      <w:r w:rsidR="0006691B">
        <w:t>ком міської ради   ВИРІШИВ:</w:t>
      </w:r>
    </w:p>
    <w:p w:rsidR="00680F98" w:rsidRDefault="00680F98" w:rsidP="00680F98">
      <w:pPr>
        <w:widowControl w:val="0"/>
        <w:ind w:firstLine="567"/>
        <w:jc w:val="both"/>
      </w:pPr>
      <w:r>
        <w:t>1. Затвердити  мережу  закладів загальної середньої освіти міста на 2018-2019 навчальний рік у складі:</w:t>
      </w:r>
    </w:p>
    <w:p w:rsidR="00680F98" w:rsidRDefault="00680F98" w:rsidP="00680F98">
      <w:pPr>
        <w:widowControl w:val="0"/>
        <w:jc w:val="both"/>
      </w:pPr>
      <w:r>
        <w:t>-     всього  закладів загальної середньої освіти І-ІІІ ступенів – 6</w:t>
      </w:r>
    </w:p>
    <w:p w:rsidR="00680F98" w:rsidRDefault="00680F98" w:rsidP="00680F98">
      <w:pPr>
        <w:widowControl w:val="0"/>
        <w:jc w:val="both"/>
      </w:pPr>
      <w:r>
        <w:t>в тому числі навчально-виховни</w:t>
      </w:r>
      <w:r w:rsidR="00322EA0">
        <w:t>х комплексів І-ІІІ ступенів – 2</w:t>
      </w:r>
    </w:p>
    <w:p w:rsidR="00680F98" w:rsidRDefault="00680F98" w:rsidP="00680F98">
      <w:pPr>
        <w:pStyle w:val="a5"/>
        <w:widowControl w:val="0"/>
        <w:numPr>
          <w:ilvl w:val="0"/>
          <w:numId w:val="5"/>
        </w:numPr>
        <w:jc w:val="both"/>
      </w:pPr>
      <w:r>
        <w:t>всього класів в закладах загальної середн</w:t>
      </w:r>
      <w:r w:rsidR="00322EA0">
        <w:t>ьої освіти І-ІІІ  ступенів –178</w:t>
      </w:r>
    </w:p>
    <w:p w:rsidR="00680F98" w:rsidRDefault="00680F98" w:rsidP="00680F98">
      <w:pPr>
        <w:pStyle w:val="a5"/>
        <w:widowControl w:val="0"/>
        <w:numPr>
          <w:ilvl w:val="0"/>
          <w:numId w:val="5"/>
        </w:numPr>
        <w:jc w:val="both"/>
        <w:rPr>
          <w:i/>
        </w:rPr>
      </w:pPr>
      <w:r>
        <w:t>всього учнів в  закладах загальної середньої освіти І – ІІІ ступенів – 4770.</w:t>
      </w:r>
      <w:r>
        <w:rPr>
          <w:i/>
        </w:rPr>
        <w:t xml:space="preserve">                </w:t>
      </w:r>
    </w:p>
    <w:p w:rsidR="00680F98" w:rsidRDefault="00680F98" w:rsidP="00680F98">
      <w:pPr>
        <w:pStyle w:val="a5"/>
        <w:widowControl w:val="0"/>
        <w:ind w:left="435"/>
        <w:jc w:val="both"/>
        <w:rPr>
          <w:i/>
        </w:rPr>
      </w:pPr>
      <w:r>
        <w:rPr>
          <w:i/>
        </w:rPr>
        <w:t xml:space="preserve">                                                                                                 (Додаток 1)</w:t>
      </w:r>
    </w:p>
    <w:p w:rsidR="00680F98" w:rsidRDefault="00680F98" w:rsidP="00680F98">
      <w:pPr>
        <w:widowControl w:val="0"/>
        <w:ind w:firstLine="567"/>
        <w:jc w:val="both"/>
      </w:pPr>
      <w:r>
        <w:t>2. Затвердити мережу  закладів дошкільної освіти міста на 2018-2019 навчальний рік у складі:</w:t>
      </w:r>
    </w:p>
    <w:p w:rsidR="00680F98" w:rsidRDefault="00680F98" w:rsidP="00680F98">
      <w:pPr>
        <w:widowControl w:val="0"/>
        <w:jc w:val="both"/>
      </w:pPr>
      <w:r>
        <w:t xml:space="preserve">-    </w:t>
      </w:r>
      <w:r w:rsidR="00322EA0">
        <w:t xml:space="preserve"> закладів дошкільної освіти – 8</w:t>
      </w:r>
    </w:p>
    <w:p w:rsidR="00680F98" w:rsidRDefault="00680F98" w:rsidP="00680F98">
      <w:pPr>
        <w:widowControl w:val="0"/>
        <w:jc w:val="both"/>
      </w:pPr>
      <w:r>
        <w:t xml:space="preserve">-     груп в закладах дошкільної освіти – </w:t>
      </w:r>
      <w:r w:rsidR="00322EA0">
        <w:t>55</w:t>
      </w:r>
    </w:p>
    <w:p w:rsidR="00680F98" w:rsidRDefault="00680F98" w:rsidP="00680F98">
      <w:pPr>
        <w:widowControl w:val="0"/>
        <w:rPr>
          <w:i/>
        </w:rPr>
      </w:pPr>
      <w:r>
        <w:t>-     вихованців в з</w:t>
      </w:r>
      <w:r w:rsidR="00322EA0">
        <w:t>акладах дошкільної освіти – 1568</w:t>
      </w:r>
      <w:r>
        <w:t>.</w:t>
      </w:r>
      <w:r>
        <w:rPr>
          <w:i/>
        </w:rPr>
        <w:t xml:space="preserve">    (Додаток 2)</w:t>
      </w:r>
    </w:p>
    <w:p w:rsidR="00680F98" w:rsidRDefault="00680F98" w:rsidP="00680F98">
      <w:pPr>
        <w:widowControl w:val="0"/>
        <w:jc w:val="both"/>
      </w:pPr>
    </w:p>
    <w:p w:rsidR="00680F98" w:rsidRDefault="00680F98" w:rsidP="00680F98">
      <w:pPr>
        <w:widowControl w:val="0"/>
        <w:ind w:firstLine="567"/>
        <w:jc w:val="both"/>
      </w:pPr>
      <w:r>
        <w:lastRenderedPageBreak/>
        <w:t>3. Затвердити функціонування</w:t>
      </w:r>
    </w:p>
    <w:p w:rsidR="00680F98" w:rsidRDefault="00680F98" w:rsidP="00680F98">
      <w:pPr>
        <w:widowControl w:val="0"/>
        <w:ind w:firstLine="567"/>
        <w:jc w:val="both"/>
      </w:pPr>
      <w:r>
        <w:t xml:space="preserve">- семи </w:t>
      </w:r>
      <w:proofErr w:type="spellStart"/>
      <w:r>
        <w:t>ліцейних</w:t>
      </w:r>
      <w:proofErr w:type="spellEnd"/>
      <w:r>
        <w:t xml:space="preserve"> класів (8а, 8б, 9а, 10а,10б,  11а, 11б)  в навчально-виховному комплексі «Загальноо</w:t>
      </w:r>
      <w:r w:rsidR="00322EA0">
        <w:t>світня школа І-ІІІ ст. – ліцей»</w:t>
      </w:r>
      <w:r>
        <w:t xml:space="preserve">  </w:t>
      </w:r>
    </w:p>
    <w:p w:rsidR="00680F98" w:rsidRDefault="00680F98" w:rsidP="00680F98">
      <w:pPr>
        <w:widowControl w:val="0"/>
        <w:ind w:firstLine="567"/>
        <w:jc w:val="both"/>
      </w:pPr>
      <w:r>
        <w:t>- шести гімназійних класів (5а, 6а, 7а, 8а, 9а, 11а) в навчально-виховному комплексі «Загальноосвітня школа І-ІІІ ст. – гімназія»</w:t>
      </w:r>
      <w:r w:rsidR="00322EA0">
        <w:t>.</w:t>
      </w:r>
      <w:r>
        <w:t xml:space="preserve">  </w:t>
      </w:r>
    </w:p>
    <w:p w:rsidR="00680F98" w:rsidRDefault="00680F98" w:rsidP="00680F98">
      <w:pPr>
        <w:widowControl w:val="0"/>
        <w:jc w:val="both"/>
      </w:pPr>
      <w:r>
        <w:t xml:space="preserve">      </w:t>
      </w:r>
    </w:p>
    <w:p w:rsidR="00680F98" w:rsidRDefault="00322EA0" w:rsidP="00680F98">
      <w:pPr>
        <w:widowControl w:val="0"/>
        <w:jc w:val="both"/>
      </w:pPr>
      <w:r>
        <w:t xml:space="preserve">       4. Затвердити групи п</w:t>
      </w:r>
      <w:r w:rsidR="00680F98">
        <w:t>одовженого дня:</w:t>
      </w:r>
    </w:p>
    <w:p w:rsidR="00680F98" w:rsidRDefault="00F96C96" w:rsidP="00680F98">
      <w:pPr>
        <w:widowControl w:val="0"/>
        <w:jc w:val="both"/>
      </w:pPr>
      <w:r>
        <w:t xml:space="preserve">   Всього груп – 11</w:t>
      </w:r>
      <w:r w:rsidR="00680F98">
        <w:t xml:space="preserve"> </w:t>
      </w:r>
    </w:p>
    <w:p w:rsidR="00680F98" w:rsidRDefault="00F96C96" w:rsidP="00680F98">
      <w:pPr>
        <w:widowControl w:val="0"/>
        <w:jc w:val="both"/>
      </w:pPr>
      <w:r>
        <w:t xml:space="preserve">   В них дітей - 330</w:t>
      </w:r>
      <w:r w:rsidR="00680F98">
        <w:t xml:space="preserve">  </w:t>
      </w:r>
    </w:p>
    <w:p w:rsidR="00680F98" w:rsidRDefault="00680F98" w:rsidP="00680F98">
      <w:pPr>
        <w:widowControl w:val="0"/>
        <w:jc w:val="both"/>
      </w:pPr>
      <w:r>
        <w:t xml:space="preserve"> -   загальноосвітня школа І-ІІІ ступенів  № 1 </w:t>
      </w:r>
      <w:r w:rsidR="00322EA0">
        <w:t>-  1 група (30 дітей)</w:t>
      </w:r>
    </w:p>
    <w:p w:rsidR="00680F98" w:rsidRDefault="00680F98" w:rsidP="00680F98">
      <w:pPr>
        <w:pStyle w:val="a5"/>
        <w:widowControl w:val="0"/>
        <w:numPr>
          <w:ilvl w:val="0"/>
          <w:numId w:val="5"/>
        </w:numPr>
        <w:jc w:val="both"/>
      </w:pPr>
      <w:r>
        <w:t xml:space="preserve">навчально-виховний комплекс «Загальноосвітня школа І-ІІІ ступенів </w:t>
      </w:r>
      <w:r w:rsidR="00322EA0">
        <w:t xml:space="preserve"> – ліцей» - 2 групи ( 60 дітей)</w:t>
      </w:r>
    </w:p>
    <w:p w:rsidR="00680F98" w:rsidRDefault="00680F98" w:rsidP="00680F98">
      <w:pPr>
        <w:pStyle w:val="a5"/>
        <w:widowControl w:val="0"/>
        <w:numPr>
          <w:ilvl w:val="0"/>
          <w:numId w:val="5"/>
        </w:numPr>
        <w:jc w:val="both"/>
      </w:pPr>
      <w:r>
        <w:t>загальноосвітня школа І-ІІІ сту</w:t>
      </w:r>
      <w:r w:rsidR="00322EA0">
        <w:t>пенів  № 3 – 2 групи (60 дітей)</w:t>
      </w:r>
    </w:p>
    <w:p w:rsidR="00680F98" w:rsidRDefault="00680F98" w:rsidP="00680F98">
      <w:pPr>
        <w:pStyle w:val="a5"/>
        <w:widowControl w:val="0"/>
        <w:numPr>
          <w:ilvl w:val="0"/>
          <w:numId w:val="5"/>
        </w:numPr>
        <w:jc w:val="both"/>
      </w:pPr>
      <w:r>
        <w:t>загальноосвіт</w:t>
      </w:r>
      <w:r w:rsidR="00F96C96">
        <w:t>ня школа І-ІІІ ступенів  № 4 – 2 групи (6</w:t>
      </w:r>
      <w:r w:rsidR="00322EA0">
        <w:t>0 дітей)</w:t>
      </w:r>
    </w:p>
    <w:p w:rsidR="00680F98" w:rsidRDefault="00680F98" w:rsidP="00680F98">
      <w:pPr>
        <w:pStyle w:val="a5"/>
        <w:widowControl w:val="0"/>
        <w:numPr>
          <w:ilvl w:val="0"/>
          <w:numId w:val="5"/>
        </w:numPr>
        <w:jc w:val="both"/>
      </w:pPr>
      <w:r>
        <w:t xml:space="preserve">навчально-виховний комплекс «Загальноосвітня школа І-ІІІ ступенів </w:t>
      </w:r>
      <w:r w:rsidR="00322EA0">
        <w:t>–гімназія» - 2 групи (60 дітей)</w:t>
      </w:r>
    </w:p>
    <w:p w:rsidR="00680F98" w:rsidRDefault="00680F98" w:rsidP="00680F98">
      <w:pPr>
        <w:pStyle w:val="a5"/>
        <w:widowControl w:val="0"/>
        <w:numPr>
          <w:ilvl w:val="0"/>
          <w:numId w:val="5"/>
        </w:numPr>
        <w:jc w:val="both"/>
      </w:pPr>
      <w:r>
        <w:t>загальноосвітня школа І-ІІІ ступенів  № 6 – 2 групи (60 дітей).</w:t>
      </w:r>
    </w:p>
    <w:p w:rsidR="00680F98" w:rsidRDefault="00680F98" w:rsidP="00680F98">
      <w:pPr>
        <w:widowControl w:val="0"/>
        <w:jc w:val="both"/>
      </w:pPr>
      <w:r>
        <w:t xml:space="preserve">      </w:t>
      </w:r>
    </w:p>
    <w:p w:rsidR="00680F98" w:rsidRDefault="00680F98" w:rsidP="00680F98">
      <w:pPr>
        <w:widowControl w:val="0"/>
        <w:jc w:val="both"/>
      </w:pPr>
      <w:r>
        <w:t xml:space="preserve">       5. Затвердити функціонування  інклюзивних  класів в закладах загальної середньої освіти.</w:t>
      </w:r>
    </w:p>
    <w:p w:rsidR="00680F98" w:rsidRDefault="00F96C96" w:rsidP="00680F98">
      <w:pPr>
        <w:widowControl w:val="0"/>
        <w:jc w:val="both"/>
      </w:pPr>
      <w:r>
        <w:t xml:space="preserve">  Всього класів - 12</w:t>
      </w:r>
    </w:p>
    <w:p w:rsidR="00680F98" w:rsidRDefault="00F96C96" w:rsidP="00680F98">
      <w:pPr>
        <w:widowControl w:val="0"/>
        <w:jc w:val="both"/>
      </w:pPr>
      <w:r>
        <w:t xml:space="preserve">  В них дітей - 13</w:t>
      </w:r>
    </w:p>
    <w:p w:rsidR="00680F98" w:rsidRDefault="00680F98" w:rsidP="00680F98">
      <w:pPr>
        <w:widowControl w:val="0"/>
        <w:jc w:val="both"/>
      </w:pPr>
      <w:r>
        <w:t>- НВК «Загальноосвітня школа І-ІІІ ступенів  – лі</w:t>
      </w:r>
      <w:r w:rsidR="00322EA0">
        <w:t xml:space="preserve">цей» - 1 дитина, 1 клас ( 7-Б) </w:t>
      </w:r>
      <w:r>
        <w:t xml:space="preserve">  </w:t>
      </w:r>
    </w:p>
    <w:p w:rsidR="00680F98" w:rsidRDefault="00680F98" w:rsidP="00680F98">
      <w:pPr>
        <w:widowControl w:val="0"/>
        <w:jc w:val="both"/>
      </w:pPr>
      <w:r>
        <w:t>- загальноосвітня школа І-ІІІ ступенів  № 3 – 5 дітей, 4 класи (1-В, 3-Б, 5-Д, 6-В)</w:t>
      </w:r>
    </w:p>
    <w:p w:rsidR="00F96C96" w:rsidRDefault="00680F98" w:rsidP="00680F98">
      <w:pPr>
        <w:widowControl w:val="0"/>
        <w:jc w:val="both"/>
      </w:pPr>
      <w:r>
        <w:t>- НВК «Загальноосвітня шко</w:t>
      </w:r>
      <w:r w:rsidR="00F96C96">
        <w:t>ла І-ІІІ ступенів –гімназія» - 4 дитини, 4</w:t>
      </w:r>
      <w:r>
        <w:t xml:space="preserve"> класи ( 1-А, 3-П, 7-Б</w:t>
      </w:r>
      <w:r w:rsidR="00F96C96">
        <w:t>, 10 - Б</w:t>
      </w:r>
      <w:r>
        <w:t>)</w:t>
      </w:r>
    </w:p>
    <w:p w:rsidR="00680F98" w:rsidRDefault="00680F98" w:rsidP="00680F98">
      <w:pPr>
        <w:widowControl w:val="0"/>
        <w:jc w:val="both"/>
      </w:pPr>
      <w:r>
        <w:t xml:space="preserve"> - загальноосвітня школа І-ІІІ ступенів  № 6 – 3 дитини, 3 класи (1-В, 3-А, 8-В)</w:t>
      </w:r>
      <w:r w:rsidR="00322EA0">
        <w:t>.</w:t>
      </w:r>
      <w:r>
        <w:t xml:space="preserve"> </w:t>
      </w:r>
    </w:p>
    <w:p w:rsidR="00680F98" w:rsidRDefault="00680F98" w:rsidP="00680F98">
      <w:pPr>
        <w:widowControl w:val="0"/>
        <w:jc w:val="both"/>
      </w:pPr>
    </w:p>
    <w:p w:rsidR="00680F98" w:rsidRDefault="00680F98" w:rsidP="00680F98">
      <w:pPr>
        <w:widowControl w:val="0"/>
        <w:jc w:val="both"/>
      </w:pPr>
      <w:r>
        <w:t xml:space="preserve">       6. Затвердити функціонування  інклюзивних груп в закладах дошкільної освіти:</w:t>
      </w:r>
    </w:p>
    <w:p w:rsidR="00680F98" w:rsidRDefault="00F96C96" w:rsidP="00680F98">
      <w:pPr>
        <w:widowControl w:val="0"/>
        <w:jc w:val="both"/>
      </w:pPr>
      <w:r>
        <w:t xml:space="preserve">    Всього груп – 5</w:t>
      </w:r>
    </w:p>
    <w:p w:rsidR="00680F98" w:rsidRDefault="00F96C96" w:rsidP="00680F98">
      <w:pPr>
        <w:widowControl w:val="0"/>
        <w:jc w:val="both"/>
      </w:pPr>
      <w:r>
        <w:t xml:space="preserve">    В них дітей - 6</w:t>
      </w:r>
    </w:p>
    <w:p w:rsidR="00680F98" w:rsidRDefault="00680F98" w:rsidP="00680F98">
      <w:pPr>
        <w:widowControl w:val="0"/>
        <w:jc w:val="both"/>
      </w:pPr>
      <w:r>
        <w:t>- ДНЗ №1 «Дзвіночок»</w:t>
      </w:r>
      <w:r w:rsidR="00322EA0">
        <w:t xml:space="preserve"> -  1 дитина, 1 група (середня)</w:t>
      </w:r>
    </w:p>
    <w:p w:rsidR="00F96C96" w:rsidRDefault="00F96C96" w:rsidP="00680F98">
      <w:pPr>
        <w:widowControl w:val="0"/>
        <w:jc w:val="both"/>
      </w:pPr>
      <w:r>
        <w:t>-ДНЗ №2 «Ромашка» - 1 дитина, 1 група(середня)</w:t>
      </w:r>
    </w:p>
    <w:p w:rsidR="00680F98" w:rsidRDefault="00680F98" w:rsidP="00680F98">
      <w:pPr>
        <w:widowControl w:val="0"/>
        <w:jc w:val="both"/>
      </w:pPr>
      <w:r>
        <w:t>- ДНЗ № 3 «Веселка» - 2 дитини, 2 групи (ІІ молодша В, середня)</w:t>
      </w:r>
    </w:p>
    <w:p w:rsidR="00680F98" w:rsidRDefault="00680F98" w:rsidP="00680F98">
      <w:pPr>
        <w:widowControl w:val="0"/>
        <w:jc w:val="both"/>
      </w:pPr>
      <w:r>
        <w:t xml:space="preserve">- ДНЗ № 5 «Джерельце» - </w:t>
      </w:r>
      <w:r w:rsidR="00F96C96">
        <w:t xml:space="preserve">2 дитини, 1 група (середня </w:t>
      </w:r>
      <w:r>
        <w:t>)</w:t>
      </w:r>
      <w:r w:rsidR="00322EA0">
        <w:t>.</w:t>
      </w:r>
    </w:p>
    <w:p w:rsidR="00680F98" w:rsidRDefault="00680F98" w:rsidP="00680F98">
      <w:pPr>
        <w:widowControl w:val="0"/>
        <w:jc w:val="both"/>
      </w:pPr>
    </w:p>
    <w:p w:rsidR="00680F98" w:rsidRDefault="00680F98" w:rsidP="00680F98">
      <w:pPr>
        <w:widowControl w:val="0"/>
        <w:jc w:val="both"/>
      </w:pPr>
      <w:r>
        <w:t xml:space="preserve">     7. Затвердити мережу гуртків Центру позашкільної роботи з дітьми та молоддю в складі:  кількість гуртків – 28,  кількість груп – 52, кількість  учнів – 809.</w:t>
      </w:r>
    </w:p>
    <w:p w:rsidR="00680F98" w:rsidRDefault="00680F98" w:rsidP="00680F98">
      <w:pPr>
        <w:widowControl w:val="0"/>
        <w:jc w:val="both"/>
      </w:pPr>
      <w:r>
        <w:t xml:space="preserve">     8. Затвердити мережу спортивних секцій дитячо-юнацької спортивної школи в такому складі:</w:t>
      </w:r>
    </w:p>
    <w:p w:rsidR="00680F98" w:rsidRDefault="00680F98" w:rsidP="00680F98">
      <w:pPr>
        <w:widowControl w:val="0"/>
        <w:ind w:firstLine="567"/>
        <w:jc w:val="both"/>
      </w:pPr>
      <w:r>
        <w:t>волейб</w:t>
      </w:r>
      <w:r w:rsidR="00322EA0">
        <w:t>ол – 13 груп, в них учнів – 170</w:t>
      </w:r>
    </w:p>
    <w:p w:rsidR="00680F98" w:rsidRDefault="00680F98" w:rsidP="00680F98">
      <w:pPr>
        <w:widowControl w:val="0"/>
        <w:ind w:firstLine="567"/>
        <w:jc w:val="both"/>
      </w:pPr>
      <w:r>
        <w:t>легка атлет</w:t>
      </w:r>
      <w:r w:rsidR="00322EA0">
        <w:t>ика –  7 груп, в них учнів – 60</w:t>
      </w:r>
    </w:p>
    <w:p w:rsidR="00680F98" w:rsidRDefault="00680F98" w:rsidP="00680F98">
      <w:pPr>
        <w:widowControl w:val="0"/>
        <w:ind w:firstLine="567"/>
        <w:jc w:val="both"/>
        <w:rPr>
          <w:color w:val="auto"/>
        </w:rPr>
      </w:pPr>
      <w:r>
        <w:rPr>
          <w:color w:val="auto"/>
        </w:rPr>
        <w:lastRenderedPageBreak/>
        <w:t>греко - римська бороть</w:t>
      </w:r>
      <w:r w:rsidR="00322EA0">
        <w:rPr>
          <w:color w:val="auto"/>
        </w:rPr>
        <w:t>ба – 14 груп, в них учнів - 140</w:t>
      </w:r>
      <w:r>
        <w:rPr>
          <w:color w:val="auto"/>
        </w:rPr>
        <w:t xml:space="preserve">  </w:t>
      </w:r>
    </w:p>
    <w:p w:rsidR="00680F98" w:rsidRDefault="00680F98" w:rsidP="00680F98">
      <w:pPr>
        <w:widowControl w:val="0"/>
        <w:ind w:firstLine="567"/>
        <w:jc w:val="both"/>
        <w:rPr>
          <w:color w:val="auto"/>
        </w:rPr>
      </w:pPr>
      <w:r>
        <w:rPr>
          <w:color w:val="auto"/>
        </w:rPr>
        <w:t>фут</w:t>
      </w:r>
      <w:r w:rsidR="00322EA0">
        <w:rPr>
          <w:color w:val="auto"/>
        </w:rPr>
        <w:t>бол – 7 груп, в них учнів - 112</w:t>
      </w:r>
    </w:p>
    <w:p w:rsidR="00680F98" w:rsidRDefault="00680F98" w:rsidP="00680F98">
      <w:pPr>
        <w:widowControl w:val="0"/>
        <w:ind w:firstLine="567"/>
        <w:jc w:val="both"/>
      </w:pPr>
      <w:r>
        <w:t>важка атлет</w:t>
      </w:r>
      <w:r w:rsidR="00322EA0">
        <w:t>ика - 3 групи, в них учнів – 23</w:t>
      </w:r>
    </w:p>
    <w:p w:rsidR="00680F98" w:rsidRDefault="00680F98" w:rsidP="00680F98">
      <w:pPr>
        <w:widowControl w:val="0"/>
        <w:ind w:firstLine="567"/>
        <w:jc w:val="both"/>
      </w:pPr>
      <w:r>
        <w:t>баскет</w:t>
      </w:r>
      <w:r w:rsidR="00322EA0">
        <w:t>бол - 4 групи, в них учнів - 56</w:t>
      </w:r>
    </w:p>
    <w:p w:rsidR="00680F98" w:rsidRDefault="00680F98" w:rsidP="00680F98">
      <w:pPr>
        <w:widowControl w:val="0"/>
        <w:ind w:firstLine="567"/>
        <w:jc w:val="both"/>
      </w:pPr>
      <w:r>
        <w:t>Всього: груп - 48, в них учнів – 561.</w:t>
      </w:r>
    </w:p>
    <w:p w:rsidR="00F96C96" w:rsidRDefault="00F96C96" w:rsidP="00F96C96">
      <w:pPr>
        <w:widowControl w:val="0"/>
        <w:jc w:val="both"/>
      </w:pPr>
      <w:r>
        <w:t xml:space="preserve">     9.</w:t>
      </w:r>
      <w:r w:rsidRPr="00F96C96">
        <w:t xml:space="preserve"> </w:t>
      </w:r>
      <w:r>
        <w:t>Затвердити</w:t>
      </w:r>
      <w:r>
        <w:rPr>
          <w:lang w:val="ru-RU"/>
        </w:rPr>
        <w:t xml:space="preserve"> мережу </w:t>
      </w:r>
      <w:r>
        <w:t xml:space="preserve"> </w:t>
      </w:r>
      <w:proofErr w:type="spellStart"/>
      <w:r>
        <w:t>Інклюзивно</w:t>
      </w:r>
      <w:proofErr w:type="spellEnd"/>
      <w:r>
        <w:t xml:space="preserve"> – ресурсного центр</w:t>
      </w:r>
      <w:r>
        <w:rPr>
          <w:lang w:val="ru-RU"/>
        </w:rPr>
        <w:t>у</w:t>
      </w:r>
      <w:r>
        <w:t xml:space="preserve"> у складі 4 груп:</w:t>
      </w:r>
    </w:p>
    <w:p w:rsidR="00F96C96" w:rsidRDefault="00F96C96" w:rsidP="00F96C96">
      <w:pPr>
        <w:jc w:val="both"/>
      </w:pPr>
      <w:r>
        <w:t>- г</w:t>
      </w:r>
      <w:r w:rsidRPr="00E01106">
        <w:t>рупа з порушенням</w:t>
      </w:r>
      <w:r>
        <w:rPr>
          <w:lang w:val="ru-RU"/>
        </w:rPr>
        <w:t xml:space="preserve"> </w:t>
      </w:r>
      <w:r>
        <w:t>мовлення</w:t>
      </w:r>
      <w:r w:rsidR="00322EA0">
        <w:t xml:space="preserve"> – 55дітей</w:t>
      </w:r>
      <w:r>
        <w:t xml:space="preserve">  </w:t>
      </w:r>
    </w:p>
    <w:p w:rsidR="00F96C96" w:rsidRDefault="00F96C96" w:rsidP="00F96C96">
      <w:pPr>
        <w:jc w:val="both"/>
      </w:pPr>
      <w:r>
        <w:t xml:space="preserve">-група з </w:t>
      </w:r>
      <w:r w:rsidRPr="00E01106">
        <w:t>порушенням</w:t>
      </w:r>
      <w:r>
        <w:t xml:space="preserve"> слуху/зору/інтелектуального розвитку</w:t>
      </w:r>
      <w:r w:rsidR="00322EA0">
        <w:t xml:space="preserve"> – 46 дітей</w:t>
      </w:r>
    </w:p>
    <w:p w:rsidR="00F96C96" w:rsidRDefault="00F96C96" w:rsidP="00F96C96">
      <w:pPr>
        <w:jc w:val="both"/>
      </w:pPr>
      <w:r>
        <w:t>-г</w:t>
      </w:r>
      <w:r w:rsidRPr="00E01106">
        <w:t>рупа з порушенням</w:t>
      </w:r>
      <w:r>
        <w:t xml:space="preserve"> </w:t>
      </w:r>
      <w:proofErr w:type="spellStart"/>
      <w:r>
        <w:t>емоційно</w:t>
      </w:r>
      <w:proofErr w:type="spellEnd"/>
      <w:r>
        <w:t xml:space="preserve"> – вольової сфери/пізнавальних процесів</w:t>
      </w:r>
      <w:r w:rsidR="00322EA0">
        <w:t xml:space="preserve"> - 46 дітей</w:t>
      </w:r>
      <w:r>
        <w:t xml:space="preserve">   </w:t>
      </w:r>
    </w:p>
    <w:p w:rsidR="00F96C96" w:rsidRDefault="00F96C96" w:rsidP="00F96C96">
      <w:pPr>
        <w:jc w:val="both"/>
      </w:pPr>
      <w:r>
        <w:t>- г</w:t>
      </w:r>
      <w:r w:rsidRPr="00E01106">
        <w:t>рупа з порушенням</w:t>
      </w:r>
      <w:r>
        <w:t xml:space="preserve"> опорно – рухового апарату</w:t>
      </w:r>
      <w:r w:rsidR="00322EA0">
        <w:t>- 24 дитини</w:t>
      </w:r>
    </w:p>
    <w:p w:rsidR="00680F98" w:rsidRDefault="00F96C96" w:rsidP="00322EA0">
      <w:pPr>
        <w:jc w:val="both"/>
      </w:pPr>
      <w:r>
        <w:t xml:space="preserve">- всього дітей у групах </w:t>
      </w:r>
      <w:r w:rsidR="00322EA0">
        <w:t>–</w:t>
      </w:r>
      <w:r>
        <w:t xml:space="preserve"> 171</w:t>
      </w:r>
      <w:r w:rsidR="00322EA0">
        <w:t>.</w:t>
      </w:r>
      <w:r>
        <w:t xml:space="preserve"> </w:t>
      </w:r>
    </w:p>
    <w:p w:rsidR="00680F98" w:rsidRDefault="00F96C96" w:rsidP="00680F98">
      <w:pPr>
        <w:widowControl w:val="0"/>
        <w:jc w:val="both"/>
      </w:pPr>
      <w:r>
        <w:t xml:space="preserve">    10</w:t>
      </w:r>
      <w:r w:rsidR="00680F98">
        <w:t xml:space="preserve">. Управлінню освіти (А. </w:t>
      </w:r>
      <w:proofErr w:type="spellStart"/>
      <w:r w:rsidR="00680F98">
        <w:t>Тв</w:t>
      </w:r>
      <w:r w:rsidR="00322EA0">
        <w:t>ердохліб</w:t>
      </w:r>
      <w:proofErr w:type="spellEnd"/>
      <w:r w:rsidR="00322EA0">
        <w:t>)</w:t>
      </w:r>
      <w:r w:rsidR="00680F98">
        <w:t xml:space="preserve">: </w:t>
      </w:r>
    </w:p>
    <w:p w:rsidR="00680F98" w:rsidRDefault="00F96C96" w:rsidP="00680F98">
      <w:pPr>
        <w:pStyle w:val="a3"/>
        <w:rPr>
          <w:szCs w:val="28"/>
        </w:rPr>
      </w:pPr>
      <w:r>
        <w:t xml:space="preserve">    10</w:t>
      </w:r>
      <w:r w:rsidR="00E12CB7">
        <w:t>.1.</w:t>
      </w:r>
      <w:r w:rsidR="00680F98">
        <w:rPr>
          <w:szCs w:val="28"/>
        </w:rPr>
        <w:t xml:space="preserve">Організувати в  закладах загальної середньої  освіти безкоштовне гаряче харчування учнів соціально вразливих груп: діти-сироти, діти, позбавлені батьківського піклування, діти із сімей, які отримують допомогу відповідно до Закону України «Про державну соціальну допомогу малозабезпеченим сім’ям», діти, які мають статус «дитина-інвалід», діти, які навчаються в інклюзивних класах, діти, із сімей, які мають статус учасника АТО або учасника бойових дій, діти учасників Революції Гідності, яким присвоєно звання ГЕРОЙ УКРАЇНИ (посмертно), діти із сімей внутрішньо переміщених осіб із зони АТО, діти батьків, потерпілих від наслідків  ЧАЕС та учнів 1-4 класів з розрахунку 10,0 гривень за обід за рахунок загальних асигнувань по КЕКВ 2230 «Продукти харчування». </w:t>
      </w:r>
    </w:p>
    <w:p w:rsidR="00680F98" w:rsidRDefault="00F96C96" w:rsidP="00680F98">
      <w:pPr>
        <w:pStyle w:val="a3"/>
      </w:pPr>
      <w:r>
        <w:rPr>
          <w:szCs w:val="28"/>
        </w:rPr>
        <w:t xml:space="preserve">    10</w:t>
      </w:r>
      <w:r w:rsidR="00680F98">
        <w:rPr>
          <w:szCs w:val="28"/>
        </w:rPr>
        <w:t xml:space="preserve">.2. </w:t>
      </w:r>
      <w:r w:rsidR="00680F98">
        <w:t>Організувати  гаряче  харчування  дітей  у закладах дошкільної освіти    з  розрахунку 20 грн. - для дітей віком до 3 років та  25 грн. -  для дітей віком від 3-х  і більше років за день перебування дитини в закладі, у тому числі 50% батьківської плати та 50% за рахунок міського бюджету.</w:t>
      </w:r>
    </w:p>
    <w:p w:rsidR="00680F98" w:rsidRDefault="00F96C96" w:rsidP="00680F98">
      <w:pPr>
        <w:tabs>
          <w:tab w:val="left" w:pos="360"/>
        </w:tabs>
        <w:jc w:val="both"/>
      </w:pPr>
      <w:r>
        <w:t xml:space="preserve">     10</w:t>
      </w:r>
      <w:r w:rsidR="00E12CB7">
        <w:t>.3.</w:t>
      </w:r>
      <w:r w:rsidR="00680F98">
        <w:t>Визначити пільгові умови оплати харчування дітей у закладах дошкільної освіти для багатодітних сімей (сім´ї, у яких 3 і більше дітей) у розмірі, що зменшується на 50% від батьківської плати.</w:t>
      </w:r>
    </w:p>
    <w:p w:rsidR="00680F98" w:rsidRDefault="00F96C96" w:rsidP="00680F98">
      <w:pPr>
        <w:tabs>
          <w:tab w:val="left" w:pos="360"/>
        </w:tabs>
        <w:jc w:val="both"/>
      </w:pPr>
      <w:r>
        <w:t xml:space="preserve">    10</w:t>
      </w:r>
      <w:r w:rsidR="00680F98">
        <w:t>.4 Звільнити від плати за харчування батьків або осіб, які їх замінюють,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w:t>
      </w:r>
    </w:p>
    <w:p w:rsidR="00680F98" w:rsidRDefault="00F96C96" w:rsidP="00680F98">
      <w:pPr>
        <w:pStyle w:val="a3"/>
        <w:rPr>
          <w:szCs w:val="28"/>
        </w:rPr>
      </w:pPr>
      <w:r>
        <w:t xml:space="preserve">    10</w:t>
      </w:r>
      <w:r w:rsidR="00E12CB7">
        <w:t>.5.</w:t>
      </w:r>
      <w:r w:rsidR="00680F98">
        <w:t xml:space="preserve">Організувати </w:t>
      </w:r>
      <w:r w:rsidR="00680F98">
        <w:rPr>
          <w:szCs w:val="28"/>
        </w:rPr>
        <w:t>безкоштовне гаряче харчування дітей соціально вразливих груп: діти-сироти, діти, позбавлені батьківського піклування, діти із сімей, які отримують допомогу відповідно до Закону України «Про державну соціальну допомогу малозабезпеченим сім’ям», діти, які мають статус «дитина-інвалід», діти, які навчаються в інклюзивних групах, дітей з малими і затухаючими формами, які відвідують санаторну групу ДНЗ № 3 «Веселка» діти, із сімей, які мають статус учасника АТО або учасника бойових дій, діти учасників Революції Гідності, яким присвоєно звання ГЕРОЙ УКРАЇНИ (посмертно), діти із сімей внутрішньо переміщених осіб із зони АТО, діти батьків, потерпілих від наслідків  ЧАЕС.</w:t>
      </w:r>
    </w:p>
    <w:p w:rsidR="00680F98" w:rsidRDefault="00F96C96" w:rsidP="00680F98">
      <w:pPr>
        <w:widowControl w:val="0"/>
        <w:jc w:val="both"/>
      </w:pPr>
      <w:r>
        <w:lastRenderedPageBreak/>
        <w:t xml:space="preserve">    10</w:t>
      </w:r>
      <w:r w:rsidR="00680F98">
        <w:t>.6. Видатки на харчування проводити в межах затверджених асигнувань на  освіту передбачених у бюджеті на відповідний рік.</w:t>
      </w:r>
    </w:p>
    <w:p w:rsidR="00680F98" w:rsidRDefault="00F96C96" w:rsidP="00680F98">
      <w:pPr>
        <w:widowControl w:val="0"/>
        <w:jc w:val="both"/>
      </w:pPr>
      <w:r>
        <w:t xml:space="preserve">    10</w:t>
      </w:r>
      <w:r w:rsidR="00680F98">
        <w:t xml:space="preserve">.7. Провести зміни в штатних розписах та </w:t>
      </w:r>
      <w:proofErr w:type="spellStart"/>
      <w:r w:rsidR="00680F98">
        <w:t>тарифікаціях</w:t>
      </w:r>
      <w:proofErr w:type="spellEnd"/>
      <w:r w:rsidR="00680F98">
        <w:t xml:space="preserve"> закладів освіти відповідно до затвердженої мережі.</w:t>
      </w:r>
    </w:p>
    <w:p w:rsidR="00680F98" w:rsidRDefault="00F96C96" w:rsidP="00680F98">
      <w:pPr>
        <w:widowControl w:val="0"/>
        <w:jc w:val="both"/>
      </w:pPr>
      <w:r>
        <w:t xml:space="preserve">   10</w:t>
      </w:r>
      <w:r w:rsidR="00680F98">
        <w:t>.8. Про проведену роботу по виконанню рішення інформувати загальний відділ виконавчого комітету.</w:t>
      </w:r>
    </w:p>
    <w:p w:rsidR="00680F98" w:rsidRDefault="00F96C96" w:rsidP="00680F98">
      <w:pPr>
        <w:widowControl w:val="0"/>
        <w:jc w:val="both"/>
      </w:pPr>
      <w:r>
        <w:t xml:space="preserve">   10</w:t>
      </w:r>
      <w:r w:rsidR="00680F98">
        <w:t xml:space="preserve">.9. Надати інформацію фінансовому управлінню </w:t>
      </w:r>
      <w:r w:rsidR="00322EA0">
        <w:t xml:space="preserve"> </w:t>
      </w:r>
      <w:r w:rsidR="00680F98">
        <w:t xml:space="preserve">  про наявність дітей, які навчаються в  закладах освіти міста,  але не проживають на його території.</w:t>
      </w:r>
    </w:p>
    <w:p w:rsidR="00680F98" w:rsidRDefault="00F96C96" w:rsidP="00680F98">
      <w:pPr>
        <w:widowControl w:val="0"/>
        <w:jc w:val="both"/>
      </w:pPr>
      <w:r>
        <w:t xml:space="preserve">   10</w:t>
      </w:r>
      <w:r w:rsidR="00680F98">
        <w:t>.10 Підняти клопотання перед Жмеринською районною радою про виділення коштів із районного бюджету на навчання  дітей, які навчаються в  закладах освіти міста, але не проживають на його території.</w:t>
      </w:r>
    </w:p>
    <w:p w:rsidR="00F96C96" w:rsidRDefault="00F96C96" w:rsidP="00680F98">
      <w:pPr>
        <w:widowControl w:val="0"/>
        <w:jc w:val="both"/>
      </w:pPr>
      <w:r>
        <w:t xml:space="preserve">   11.Рішення </w:t>
      </w:r>
      <w:r>
        <w:rPr>
          <w:shd w:val="clear" w:color="auto" w:fill="FFFFFF"/>
        </w:rPr>
        <w:t xml:space="preserve"> </w:t>
      </w:r>
      <w:r>
        <w:t>№236 від 03 вересня 2018р. «Про затвердження мережі закладів освіти міста на 2018-2019 навчальний рік та організацію харчування дітей» втратило чинність.</w:t>
      </w:r>
    </w:p>
    <w:p w:rsidR="00680F98" w:rsidRDefault="00F96C96" w:rsidP="00680F98">
      <w:pPr>
        <w:widowControl w:val="0"/>
        <w:jc w:val="both"/>
      </w:pPr>
      <w:r>
        <w:t xml:space="preserve">   12</w:t>
      </w:r>
      <w:r w:rsidR="00680F98">
        <w:t>. Контроль за виконанням даного  рішення покласти на заступника міського голови  з гуманітарних питань Боровську О.Г.</w:t>
      </w:r>
    </w:p>
    <w:p w:rsidR="00680F98" w:rsidRDefault="00680F98" w:rsidP="00680F98">
      <w:pPr>
        <w:widowControl w:val="0"/>
        <w:ind w:firstLine="567"/>
        <w:jc w:val="both"/>
      </w:pPr>
    </w:p>
    <w:p w:rsidR="00680F98" w:rsidRDefault="00680F98" w:rsidP="00680F98">
      <w:pPr>
        <w:widowControl w:val="0"/>
        <w:ind w:firstLine="567"/>
        <w:jc w:val="both"/>
      </w:pPr>
    </w:p>
    <w:p w:rsidR="00680F98" w:rsidRDefault="00680F98" w:rsidP="00680F98">
      <w:pPr>
        <w:widowControl w:val="0"/>
        <w:ind w:firstLine="567"/>
        <w:jc w:val="both"/>
      </w:pPr>
    </w:p>
    <w:p w:rsidR="00680F98" w:rsidRDefault="00680F98" w:rsidP="00680F98">
      <w:pPr>
        <w:jc w:val="both"/>
      </w:pPr>
      <w:r>
        <w:t xml:space="preserve">Секретар міської ради                                                                Ю. </w:t>
      </w:r>
      <w:proofErr w:type="spellStart"/>
      <w:r>
        <w:t>Світлак</w:t>
      </w:r>
      <w:proofErr w:type="spellEnd"/>
      <w:r>
        <w:t xml:space="preserve">    </w:t>
      </w: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680F98" w:rsidRDefault="00680F98" w:rsidP="00680F98">
      <w:pPr>
        <w:jc w:val="both"/>
      </w:pPr>
    </w:p>
    <w:p w:rsidR="004F0A53" w:rsidRDefault="004F0A53" w:rsidP="00680F98">
      <w:pPr>
        <w:jc w:val="both"/>
      </w:pPr>
    </w:p>
    <w:p w:rsidR="004F0A53" w:rsidRDefault="004F0A53" w:rsidP="00680F98">
      <w:pPr>
        <w:jc w:val="both"/>
      </w:pPr>
    </w:p>
    <w:p w:rsidR="004F0A53" w:rsidRDefault="004F0A53" w:rsidP="00680F98">
      <w:pPr>
        <w:jc w:val="both"/>
      </w:pPr>
    </w:p>
    <w:p w:rsidR="004F0A53" w:rsidRDefault="004F0A53" w:rsidP="00680F98">
      <w:pPr>
        <w:jc w:val="both"/>
      </w:pPr>
    </w:p>
    <w:p w:rsidR="00680F98" w:rsidRDefault="00680F98" w:rsidP="00680F98">
      <w:pPr>
        <w:jc w:val="both"/>
      </w:pPr>
    </w:p>
    <w:p w:rsidR="00680F98" w:rsidRDefault="00680F98" w:rsidP="00680F98">
      <w:pPr>
        <w:jc w:val="both"/>
      </w:pPr>
    </w:p>
    <w:p w:rsidR="00CC308B" w:rsidRPr="00CC308B" w:rsidRDefault="00CC308B" w:rsidP="00CC308B">
      <w:pPr>
        <w:ind w:left="5664"/>
        <w:rPr>
          <w:sz w:val="22"/>
        </w:rPr>
      </w:pPr>
      <w:r w:rsidRPr="00CC308B">
        <w:rPr>
          <w:sz w:val="22"/>
        </w:rPr>
        <w:lastRenderedPageBreak/>
        <w:t>Додаток 2</w:t>
      </w:r>
      <w:r w:rsidRPr="00CC308B">
        <w:rPr>
          <w:sz w:val="22"/>
        </w:rPr>
        <w:br/>
        <w:t>до рішення виконавчого комітету</w:t>
      </w:r>
    </w:p>
    <w:p w:rsidR="00CC308B" w:rsidRPr="00CC308B" w:rsidRDefault="00CC308B" w:rsidP="00CC308B">
      <w:pPr>
        <w:ind w:left="5245" w:firstLine="419"/>
      </w:pPr>
      <w:r w:rsidRPr="00CC308B">
        <w:rPr>
          <w:sz w:val="22"/>
        </w:rPr>
        <w:t>від ___</w:t>
      </w:r>
      <w:r w:rsidR="00D06115">
        <w:rPr>
          <w:sz w:val="22"/>
          <w:lang w:val="ru-RU"/>
        </w:rPr>
        <w:t>.10.</w:t>
      </w:r>
      <w:r>
        <w:rPr>
          <w:sz w:val="22"/>
        </w:rPr>
        <w:t>2018 року №_______</w:t>
      </w:r>
    </w:p>
    <w:p w:rsidR="00CC308B" w:rsidRPr="00DA6D2A" w:rsidRDefault="00CC308B" w:rsidP="00CC308B">
      <w:pPr>
        <w:jc w:val="center"/>
        <w:rPr>
          <w:b/>
          <w:sz w:val="18"/>
        </w:rPr>
      </w:pPr>
    </w:p>
    <w:p w:rsidR="00CC308B" w:rsidRPr="00DA6D2A" w:rsidRDefault="00CC308B" w:rsidP="00CC308B">
      <w:pPr>
        <w:jc w:val="center"/>
        <w:rPr>
          <w:b/>
          <w:sz w:val="26"/>
          <w:szCs w:val="26"/>
        </w:rPr>
      </w:pPr>
      <w:r w:rsidRPr="00DA6D2A">
        <w:rPr>
          <w:b/>
          <w:sz w:val="26"/>
          <w:szCs w:val="26"/>
        </w:rPr>
        <w:t>МЕРЕЖА</w:t>
      </w:r>
    </w:p>
    <w:p w:rsidR="00CC308B" w:rsidRPr="00DA6D2A" w:rsidRDefault="00CC308B" w:rsidP="00CC308B">
      <w:pPr>
        <w:jc w:val="center"/>
        <w:rPr>
          <w:b/>
          <w:sz w:val="26"/>
          <w:szCs w:val="26"/>
        </w:rPr>
      </w:pPr>
      <w:r>
        <w:rPr>
          <w:b/>
          <w:sz w:val="26"/>
          <w:szCs w:val="26"/>
        </w:rPr>
        <w:t xml:space="preserve">закладів дошкільних освіти </w:t>
      </w:r>
      <w:r w:rsidRPr="00DA6D2A">
        <w:rPr>
          <w:b/>
          <w:sz w:val="26"/>
          <w:szCs w:val="26"/>
        </w:rPr>
        <w:t xml:space="preserve"> </w:t>
      </w:r>
    </w:p>
    <w:p w:rsidR="00CC308B" w:rsidRPr="00DA6D2A" w:rsidRDefault="00CC308B" w:rsidP="00CC308B">
      <w:pPr>
        <w:jc w:val="center"/>
        <w:rPr>
          <w:b/>
          <w:sz w:val="26"/>
          <w:szCs w:val="26"/>
        </w:rPr>
      </w:pPr>
      <w:r w:rsidRPr="00DA6D2A">
        <w:rPr>
          <w:b/>
          <w:sz w:val="26"/>
          <w:szCs w:val="26"/>
        </w:rPr>
        <w:t>на 2018-2019 навчальний рік</w:t>
      </w:r>
    </w:p>
    <w:tbl>
      <w:tblPr>
        <w:tblW w:w="9746" w:type="dxa"/>
        <w:tblInd w:w="-102" w:type="dxa"/>
        <w:tblLayout w:type="fixed"/>
        <w:tblCellMar>
          <w:left w:w="40" w:type="dxa"/>
          <w:right w:w="40" w:type="dxa"/>
        </w:tblCellMar>
        <w:tblLook w:val="0000" w:firstRow="0" w:lastRow="0" w:firstColumn="0" w:lastColumn="0" w:noHBand="0" w:noVBand="0"/>
      </w:tblPr>
      <w:tblGrid>
        <w:gridCol w:w="1134"/>
        <w:gridCol w:w="993"/>
        <w:gridCol w:w="992"/>
        <w:gridCol w:w="992"/>
        <w:gridCol w:w="1134"/>
        <w:gridCol w:w="992"/>
        <w:gridCol w:w="993"/>
        <w:gridCol w:w="850"/>
        <w:gridCol w:w="850"/>
        <w:gridCol w:w="816"/>
      </w:tblGrid>
      <w:tr w:rsidR="00686EC4" w:rsidRPr="00257F90" w:rsidTr="004F0A53">
        <w:trPr>
          <w:trHeight w:hRule="exact" w:val="594"/>
        </w:trPr>
        <w:tc>
          <w:tcPr>
            <w:tcW w:w="1134" w:type="dxa"/>
            <w:tcBorders>
              <w:top w:val="single" w:sz="18" w:space="0" w:color="auto"/>
              <w:left w:val="single" w:sz="18" w:space="0" w:color="auto"/>
              <w:bottom w:val="single" w:sz="18" w:space="0" w:color="auto"/>
              <w:right w:val="single" w:sz="18" w:space="0" w:color="auto"/>
            </w:tcBorders>
            <w:shd w:val="clear" w:color="auto" w:fill="FFFFFF"/>
            <w:vAlign w:val="center"/>
          </w:tcPr>
          <w:p w:rsidR="00CC308B" w:rsidRPr="00686EC4" w:rsidRDefault="00CC308B" w:rsidP="00B46146">
            <w:pPr>
              <w:shd w:val="clear" w:color="auto" w:fill="FFFFFF"/>
              <w:ind w:right="26"/>
              <w:jc w:val="center"/>
              <w:rPr>
                <w:b/>
                <w:sz w:val="24"/>
                <w:szCs w:val="24"/>
              </w:rPr>
            </w:pPr>
            <w:r w:rsidRPr="00686EC4">
              <w:rPr>
                <w:b/>
                <w:sz w:val="24"/>
                <w:szCs w:val="24"/>
              </w:rPr>
              <w:t>Вікові</w:t>
            </w:r>
          </w:p>
          <w:p w:rsidR="00CC308B" w:rsidRPr="00686EC4" w:rsidRDefault="00CC308B" w:rsidP="00B46146">
            <w:pPr>
              <w:shd w:val="clear" w:color="auto" w:fill="FFFFFF"/>
              <w:ind w:left="74" w:right="26"/>
              <w:jc w:val="center"/>
              <w:rPr>
                <w:b/>
                <w:sz w:val="24"/>
                <w:szCs w:val="24"/>
              </w:rPr>
            </w:pPr>
            <w:r w:rsidRPr="00686EC4">
              <w:rPr>
                <w:b/>
                <w:sz w:val="24"/>
                <w:szCs w:val="24"/>
              </w:rPr>
              <w:t>групи</w:t>
            </w:r>
          </w:p>
        </w:tc>
        <w:tc>
          <w:tcPr>
            <w:tcW w:w="993" w:type="dxa"/>
            <w:tcBorders>
              <w:top w:val="single" w:sz="18" w:space="0" w:color="auto"/>
              <w:left w:val="single" w:sz="18" w:space="0" w:color="auto"/>
              <w:bottom w:val="single" w:sz="18" w:space="0" w:color="auto"/>
              <w:right w:val="single" w:sz="6" w:space="0" w:color="auto"/>
            </w:tcBorders>
            <w:shd w:val="clear" w:color="auto" w:fill="FFFFFF"/>
            <w:vAlign w:val="center"/>
          </w:tcPr>
          <w:p w:rsidR="00686EC4" w:rsidRDefault="00CC308B" w:rsidP="00B46146">
            <w:pPr>
              <w:shd w:val="clear" w:color="auto" w:fill="FFFFFF"/>
              <w:ind w:right="-21"/>
              <w:jc w:val="center"/>
              <w:rPr>
                <w:b/>
                <w:sz w:val="24"/>
                <w:szCs w:val="24"/>
              </w:rPr>
            </w:pPr>
            <w:r w:rsidRPr="00686EC4">
              <w:rPr>
                <w:b/>
                <w:sz w:val="24"/>
                <w:szCs w:val="24"/>
              </w:rPr>
              <w:t xml:space="preserve">ЗДО </w:t>
            </w:r>
          </w:p>
          <w:p w:rsidR="00CC308B" w:rsidRPr="00686EC4" w:rsidRDefault="00CC308B" w:rsidP="00B46146">
            <w:pPr>
              <w:shd w:val="clear" w:color="auto" w:fill="FFFFFF"/>
              <w:ind w:right="-21"/>
              <w:jc w:val="center"/>
              <w:rPr>
                <w:b/>
                <w:sz w:val="24"/>
                <w:szCs w:val="24"/>
              </w:rPr>
            </w:pPr>
            <w:r w:rsidRPr="00686EC4">
              <w:rPr>
                <w:b/>
                <w:sz w:val="24"/>
                <w:szCs w:val="24"/>
              </w:rPr>
              <w:t>№1</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ЗДО</w:t>
            </w:r>
          </w:p>
          <w:p w:rsidR="00CC308B" w:rsidRPr="00686EC4" w:rsidRDefault="00CC308B" w:rsidP="00B46146">
            <w:pPr>
              <w:shd w:val="clear" w:color="auto" w:fill="FFFFFF"/>
              <w:ind w:right="-21"/>
              <w:jc w:val="center"/>
              <w:rPr>
                <w:b/>
                <w:sz w:val="24"/>
                <w:szCs w:val="24"/>
              </w:rPr>
            </w:pPr>
            <w:r w:rsidRPr="00686EC4">
              <w:rPr>
                <w:b/>
                <w:sz w:val="24"/>
                <w:szCs w:val="24"/>
              </w:rPr>
              <w:t xml:space="preserve"> №2</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ЗДО</w:t>
            </w:r>
          </w:p>
          <w:p w:rsidR="00CC308B" w:rsidRPr="00686EC4" w:rsidRDefault="00CC308B" w:rsidP="00B46146">
            <w:pPr>
              <w:shd w:val="clear" w:color="auto" w:fill="FFFFFF"/>
              <w:ind w:right="-21"/>
              <w:jc w:val="center"/>
              <w:rPr>
                <w:b/>
                <w:sz w:val="24"/>
                <w:szCs w:val="24"/>
              </w:rPr>
            </w:pPr>
            <w:r w:rsidRPr="00686EC4">
              <w:rPr>
                <w:b/>
                <w:sz w:val="24"/>
                <w:szCs w:val="24"/>
              </w:rPr>
              <w:t>№3</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 xml:space="preserve">ЗДО </w:t>
            </w:r>
          </w:p>
          <w:p w:rsidR="00CC308B" w:rsidRPr="00686EC4" w:rsidRDefault="00CC308B" w:rsidP="00B46146">
            <w:pPr>
              <w:shd w:val="clear" w:color="auto" w:fill="FFFFFF"/>
              <w:ind w:right="-21"/>
              <w:jc w:val="center"/>
              <w:rPr>
                <w:b/>
                <w:sz w:val="24"/>
                <w:szCs w:val="24"/>
              </w:rPr>
            </w:pPr>
            <w:r w:rsidRPr="00686EC4">
              <w:rPr>
                <w:b/>
                <w:sz w:val="24"/>
                <w:szCs w:val="24"/>
              </w:rPr>
              <w:t>№4</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 xml:space="preserve">ЗДО </w:t>
            </w:r>
          </w:p>
          <w:p w:rsidR="00CC308B" w:rsidRPr="00686EC4" w:rsidRDefault="00CC308B" w:rsidP="00B46146">
            <w:pPr>
              <w:shd w:val="clear" w:color="auto" w:fill="FFFFFF"/>
              <w:ind w:right="-21"/>
              <w:jc w:val="center"/>
              <w:rPr>
                <w:b/>
                <w:sz w:val="24"/>
                <w:szCs w:val="24"/>
              </w:rPr>
            </w:pPr>
            <w:r w:rsidRPr="00686EC4">
              <w:rPr>
                <w:b/>
                <w:sz w:val="24"/>
                <w:szCs w:val="24"/>
              </w:rPr>
              <w:t>№5</w:t>
            </w:r>
          </w:p>
        </w:tc>
        <w:tc>
          <w:tcPr>
            <w:tcW w:w="993"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 xml:space="preserve">ЗДО </w:t>
            </w:r>
          </w:p>
          <w:p w:rsidR="00CC308B" w:rsidRPr="00686EC4" w:rsidRDefault="00CC308B" w:rsidP="00B46146">
            <w:pPr>
              <w:shd w:val="clear" w:color="auto" w:fill="FFFFFF"/>
              <w:ind w:right="-21"/>
              <w:jc w:val="center"/>
              <w:rPr>
                <w:b/>
                <w:sz w:val="24"/>
                <w:szCs w:val="24"/>
              </w:rPr>
            </w:pPr>
            <w:r w:rsidRPr="00686EC4">
              <w:rPr>
                <w:b/>
                <w:sz w:val="24"/>
                <w:szCs w:val="24"/>
              </w:rPr>
              <w:t>№6</w:t>
            </w:r>
          </w:p>
        </w:tc>
        <w:tc>
          <w:tcPr>
            <w:tcW w:w="850"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686EC4" w:rsidRDefault="00CC308B" w:rsidP="00B46146">
            <w:pPr>
              <w:shd w:val="clear" w:color="auto" w:fill="FFFFFF"/>
              <w:ind w:right="-21"/>
              <w:jc w:val="center"/>
              <w:rPr>
                <w:b/>
                <w:sz w:val="24"/>
                <w:szCs w:val="24"/>
              </w:rPr>
            </w:pPr>
            <w:r w:rsidRPr="00686EC4">
              <w:rPr>
                <w:b/>
                <w:sz w:val="24"/>
                <w:szCs w:val="24"/>
              </w:rPr>
              <w:t xml:space="preserve">ЗДО </w:t>
            </w:r>
          </w:p>
          <w:p w:rsidR="00CC308B" w:rsidRPr="00686EC4" w:rsidRDefault="00CC308B" w:rsidP="00B46146">
            <w:pPr>
              <w:shd w:val="clear" w:color="auto" w:fill="FFFFFF"/>
              <w:ind w:right="-21"/>
              <w:jc w:val="center"/>
              <w:rPr>
                <w:b/>
                <w:sz w:val="24"/>
                <w:szCs w:val="24"/>
              </w:rPr>
            </w:pPr>
            <w:r w:rsidRPr="00686EC4">
              <w:rPr>
                <w:b/>
                <w:sz w:val="24"/>
                <w:szCs w:val="24"/>
              </w:rPr>
              <w:t>№7</w:t>
            </w:r>
          </w:p>
        </w:tc>
        <w:tc>
          <w:tcPr>
            <w:tcW w:w="850" w:type="dxa"/>
            <w:tcBorders>
              <w:top w:val="single" w:sz="18" w:space="0" w:color="auto"/>
              <w:bottom w:val="single" w:sz="18" w:space="0" w:color="auto"/>
              <w:right w:val="single" w:sz="18" w:space="0" w:color="auto"/>
            </w:tcBorders>
            <w:vAlign w:val="center"/>
          </w:tcPr>
          <w:p w:rsidR="00CC308B" w:rsidRPr="00686EC4" w:rsidRDefault="00CC308B" w:rsidP="00B46146">
            <w:pPr>
              <w:jc w:val="center"/>
              <w:rPr>
                <w:b/>
                <w:sz w:val="24"/>
                <w:szCs w:val="24"/>
              </w:rPr>
            </w:pPr>
            <w:r w:rsidRPr="00686EC4">
              <w:rPr>
                <w:b/>
                <w:sz w:val="24"/>
                <w:szCs w:val="24"/>
              </w:rPr>
              <w:t>ЗДО</w:t>
            </w:r>
          </w:p>
          <w:p w:rsidR="00CC308B" w:rsidRPr="00686EC4" w:rsidRDefault="00CC308B" w:rsidP="00B46146">
            <w:pPr>
              <w:jc w:val="center"/>
              <w:rPr>
                <w:b/>
                <w:sz w:val="24"/>
                <w:szCs w:val="24"/>
              </w:rPr>
            </w:pPr>
            <w:r w:rsidRPr="00686EC4">
              <w:rPr>
                <w:b/>
                <w:sz w:val="24"/>
                <w:szCs w:val="24"/>
              </w:rPr>
              <w:t>№8</w:t>
            </w:r>
          </w:p>
        </w:tc>
        <w:tc>
          <w:tcPr>
            <w:tcW w:w="816" w:type="dxa"/>
            <w:tcBorders>
              <w:top w:val="single" w:sz="18" w:space="0" w:color="auto"/>
              <w:left w:val="single" w:sz="18" w:space="0" w:color="auto"/>
              <w:bottom w:val="single" w:sz="18" w:space="0" w:color="auto"/>
              <w:right w:val="single" w:sz="18" w:space="0" w:color="auto"/>
            </w:tcBorders>
            <w:vAlign w:val="center"/>
          </w:tcPr>
          <w:p w:rsidR="00CC308B" w:rsidRPr="00686EC4" w:rsidRDefault="00CC308B" w:rsidP="00686EC4">
            <w:pPr>
              <w:spacing w:after="160" w:line="259" w:lineRule="auto"/>
              <w:ind w:right="-67" w:hanging="32"/>
              <w:jc w:val="center"/>
              <w:rPr>
                <w:b/>
                <w:sz w:val="24"/>
                <w:szCs w:val="24"/>
              </w:rPr>
            </w:pPr>
            <w:r w:rsidRPr="00686EC4">
              <w:rPr>
                <w:b/>
                <w:sz w:val="24"/>
                <w:szCs w:val="24"/>
              </w:rPr>
              <w:t>Всього</w:t>
            </w:r>
          </w:p>
        </w:tc>
      </w:tr>
      <w:tr w:rsidR="00686EC4" w:rsidRPr="00077509" w:rsidTr="00686EC4">
        <w:trPr>
          <w:trHeight w:hRule="exact" w:val="572"/>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 xml:space="preserve">І </w:t>
            </w:r>
          </w:p>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молодші</w:t>
            </w: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w:t>
            </w:r>
          </w:p>
          <w:p w:rsidR="00CC308B" w:rsidRPr="00C05DB5" w:rsidRDefault="00CC308B" w:rsidP="00B46146">
            <w:pPr>
              <w:shd w:val="clear" w:color="auto" w:fill="FFFFFF"/>
              <w:ind w:right="-21"/>
              <w:jc w:val="center"/>
              <w:rPr>
                <w:rFonts w:ascii="Arial Narrow" w:hAnsi="Arial Narrow"/>
                <w:b/>
                <w:sz w:val="22"/>
                <w:szCs w:val="22"/>
                <w:lang w:val="en-US"/>
              </w:rPr>
            </w:pPr>
            <w:r w:rsidRPr="00C05DB5">
              <w:rPr>
                <w:rFonts w:ascii="Arial Narrow" w:hAnsi="Arial Narrow"/>
                <w:sz w:val="22"/>
                <w:szCs w:val="22"/>
              </w:rPr>
              <w:t>26</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А</w:t>
            </w:r>
          </w:p>
          <w:p w:rsidR="00CC308B" w:rsidRPr="00C05DB5" w:rsidRDefault="00CC308B" w:rsidP="00B46146">
            <w:pPr>
              <w:shd w:val="clear" w:color="auto" w:fill="FFFFFF"/>
              <w:ind w:right="-21"/>
              <w:jc w:val="center"/>
              <w:rPr>
                <w:rFonts w:ascii="Arial Narrow" w:hAnsi="Arial Narrow"/>
                <w:b/>
                <w:sz w:val="22"/>
                <w:szCs w:val="22"/>
              </w:rPr>
            </w:pPr>
            <w:r w:rsidRPr="00C05DB5">
              <w:rPr>
                <w:rFonts w:ascii="Arial Narrow" w:hAnsi="Arial Narrow"/>
                <w:sz w:val="22"/>
                <w:szCs w:val="22"/>
              </w:rPr>
              <w:t>27</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А </w:t>
            </w:r>
          </w:p>
          <w:p w:rsidR="00CC308B" w:rsidRPr="00C05DB5" w:rsidRDefault="00CC308B" w:rsidP="00B46146">
            <w:pPr>
              <w:shd w:val="clear" w:color="auto" w:fill="FFFFFF"/>
              <w:ind w:right="-21"/>
              <w:jc w:val="center"/>
              <w:rPr>
                <w:rFonts w:ascii="Arial Narrow" w:hAnsi="Arial Narrow"/>
                <w:b/>
                <w:sz w:val="22"/>
                <w:szCs w:val="22"/>
              </w:rPr>
            </w:pPr>
            <w:r w:rsidRPr="00C05DB5">
              <w:rPr>
                <w:rFonts w:ascii="Arial Narrow" w:hAnsi="Arial Narrow"/>
                <w:sz w:val="22"/>
                <w:szCs w:val="22"/>
              </w:rPr>
              <w:t xml:space="preserve">21 </w:t>
            </w: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І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w:t>
            </w:r>
          </w:p>
          <w:p w:rsidR="00CC308B" w:rsidRPr="00995EDA" w:rsidRDefault="00CC308B" w:rsidP="00B46146">
            <w:pPr>
              <w:shd w:val="clear" w:color="auto" w:fill="FFFFFF"/>
              <w:ind w:right="-21"/>
              <w:jc w:val="center"/>
              <w:rPr>
                <w:rFonts w:ascii="Arial Narrow" w:hAnsi="Arial Narrow"/>
                <w:b/>
                <w:sz w:val="22"/>
                <w:szCs w:val="22"/>
              </w:rPr>
            </w:pPr>
            <w:r w:rsidRPr="00995EDA">
              <w:rPr>
                <w:rFonts w:ascii="Arial Narrow" w:hAnsi="Arial Narrow"/>
                <w:sz w:val="22"/>
                <w:szCs w:val="22"/>
              </w:rPr>
              <w:t>27</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І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w:t>
            </w:r>
          </w:p>
          <w:p w:rsidR="00CC308B" w:rsidRPr="00995EDA" w:rsidRDefault="00CC308B" w:rsidP="00B46146">
            <w:pPr>
              <w:shd w:val="clear" w:color="auto" w:fill="FFFFFF"/>
              <w:ind w:right="-21"/>
              <w:jc w:val="center"/>
              <w:rPr>
                <w:rFonts w:ascii="Arial Narrow" w:hAnsi="Arial Narrow"/>
                <w:b/>
                <w:sz w:val="22"/>
                <w:szCs w:val="22"/>
              </w:rPr>
            </w:pPr>
            <w:r w:rsidRPr="00995EDA">
              <w:rPr>
                <w:rFonts w:ascii="Arial Narrow" w:hAnsi="Arial Narrow"/>
                <w:sz w:val="22"/>
                <w:szCs w:val="22"/>
                <w:lang w:val="en-US"/>
              </w:rPr>
              <w:t>3</w:t>
            </w:r>
            <w:r w:rsidRPr="00995EDA">
              <w:rPr>
                <w:rFonts w:ascii="Arial Narrow" w:hAnsi="Arial Narrow"/>
                <w:sz w:val="22"/>
                <w:szCs w:val="22"/>
              </w:rPr>
              <w:t>1</w:t>
            </w: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І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w:t>
            </w:r>
          </w:p>
          <w:p w:rsidR="00CC308B" w:rsidRPr="00995EDA" w:rsidRDefault="00CC308B" w:rsidP="00B46146">
            <w:pPr>
              <w:shd w:val="clear" w:color="auto" w:fill="FFFFFF"/>
              <w:ind w:right="-21"/>
              <w:jc w:val="center"/>
              <w:rPr>
                <w:rFonts w:ascii="Arial Narrow" w:hAnsi="Arial Narrow"/>
                <w:b/>
                <w:sz w:val="22"/>
                <w:szCs w:val="22"/>
              </w:rPr>
            </w:pPr>
            <w:r w:rsidRPr="00995EDA">
              <w:rPr>
                <w:rFonts w:ascii="Arial Narrow" w:hAnsi="Arial Narrow"/>
                <w:sz w:val="22"/>
                <w:szCs w:val="22"/>
              </w:rPr>
              <w:t xml:space="preserve">32 </w:t>
            </w:r>
          </w:p>
        </w:tc>
        <w:tc>
          <w:tcPr>
            <w:tcW w:w="850" w:type="dxa"/>
            <w:tcBorders>
              <w:top w:val="single" w:sz="18" w:space="0" w:color="auto"/>
              <w:left w:val="single" w:sz="6" w:space="0" w:color="auto"/>
              <w:bottom w:val="single" w:sz="4" w:space="0" w:color="auto"/>
              <w:right w:val="single" w:sz="6"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r w:rsidRPr="00762B27">
              <w:rPr>
                <w:rFonts w:ascii="Arial Narrow" w:hAnsi="Arial Narrow"/>
                <w:sz w:val="22"/>
                <w:szCs w:val="22"/>
              </w:rPr>
              <w:t xml:space="preserve">І </w:t>
            </w:r>
            <w:proofErr w:type="spellStart"/>
            <w:r w:rsidRPr="00762B27">
              <w:rPr>
                <w:rFonts w:ascii="Arial Narrow" w:hAnsi="Arial Narrow"/>
                <w:sz w:val="22"/>
                <w:szCs w:val="22"/>
              </w:rPr>
              <w:t>мол</w:t>
            </w:r>
            <w:proofErr w:type="spellEnd"/>
            <w:r w:rsidRPr="00762B27">
              <w:rPr>
                <w:rFonts w:ascii="Arial Narrow" w:hAnsi="Arial Narrow"/>
                <w:sz w:val="22"/>
                <w:szCs w:val="22"/>
              </w:rPr>
              <w:t xml:space="preserve"> </w:t>
            </w:r>
          </w:p>
          <w:p w:rsidR="00CC308B" w:rsidRPr="00762B27" w:rsidRDefault="00CC308B" w:rsidP="00B46146">
            <w:pPr>
              <w:shd w:val="clear" w:color="auto" w:fill="FFFFFF"/>
              <w:ind w:right="-21"/>
              <w:jc w:val="center"/>
              <w:rPr>
                <w:rFonts w:ascii="Arial Narrow" w:hAnsi="Arial Narrow"/>
                <w:b/>
                <w:sz w:val="22"/>
                <w:szCs w:val="22"/>
              </w:rPr>
            </w:pPr>
            <w:r w:rsidRPr="00762B27">
              <w:rPr>
                <w:rFonts w:ascii="Arial Narrow" w:hAnsi="Arial Narrow"/>
                <w:sz w:val="22"/>
                <w:szCs w:val="22"/>
                <w:lang w:val="en-US"/>
              </w:rPr>
              <w:t>2</w:t>
            </w:r>
            <w:r>
              <w:rPr>
                <w:rFonts w:ascii="Arial Narrow" w:hAnsi="Arial Narrow"/>
                <w:sz w:val="22"/>
                <w:szCs w:val="22"/>
              </w:rPr>
              <w:t>4</w:t>
            </w:r>
          </w:p>
        </w:tc>
        <w:tc>
          <w:tcPr>
            <w:tcW w:w="850" w:type="dxa"/>
            <w:tcBorders>
              <w:top w:val="single" w:sz="18" w:space="0" w:color="auto"/>
              <w:bottom w:val="single" w:sz="4" w:space="0" w:color="auto"/>
              <w:right w:val="single" w:sz="18" w:space="0" w:color="auto"/>
            </w:tcBorders>
            <w:vAlign w:val="center"/>
          </w:tcPr>
          <w:p w:rsidR="00CC308B" w:rsidRPr="00B744D6" w:rsidRDefault="00CC308B" w:rsidP="00B46146">
            <w:pPr>
              <w:shd w:val="clear" w:color="auto" w:fill="FFFFFF"/>
              <w:ind w:right="-21"/>
              <w:jc w:val="center"/>
              <w:rPr>
                <w:rFonts w:ascii="Arial Narrow" w:hAnsi="Arial Narrow"/>
                <w:sz w:val="22"/>
                <w:szCs w:val="22"/>
              </w:rPr>
            </w:pPr>
            <w:r w:rsidRPr="00B744D6">
              <w:rPr>
                <w:rFonts w:ascii="Arial Narrow" w:hAnsi="Arial Narrow"/>
                <w:sz w:val="22"/>
                <w:szCs w:val="22"/>
              </w:rPr>
              <w:t xml:space="preserve">І </w:t>
            </w:r>
            <w:proofErr w:type="spellStart"/>
            <w:r w:rsidRPr="00B744D6">
              <w:rPr>
                <w:rFonts w:ascii="Arial Narrow" w:hAnsi="Arial Narrow"/>
                <w:sz w:val="22"/>
                <w:szCs w:val="22"/>
              </w:rPr>
              <w:t>мол</w:t>
            </w:r>
            <w:proofErr w:type="spellEnd"/>
          </w:p>
          <w:p w:rsidR="00CC308B" w:rsidRPr="00077509" w:rsidRDefault="00CC308B" w:rsidP="00B46146">
            <w:pPr>
              <w:shd w:val="clear" w:color="auto" w:fill="FFFFFF"/>
              <w:ind w:right="-21"/>
              <w:jc w:val="center"/>
              <w:rPr>
                <w:rFonts w:ascii="Arial Narrow" w:hAnsi="Arial Narrow"/>
                <w:b/>
                <w:color w:val="FF0000"/>
                <w:sz w:val="22"/>
                <w:szCs w:val="22"/>
              </w:rPr>
            </w:pPr>
            <w:r w:rsidRPr="00B744D6">
              <w:rPr>
                <w:rFonts w:ascii="Arial Narrow" w:hAnsi="Arial Narrow"/>
                <w:sz w:val="22"/>
                <w:szCs w:val="22"/>
              </w:rPr>
              <w:t>37</w:t>
            </w:r>
          </w:p>
        </w:tc>
        <w:tc>
          <w:tcPr>
            <w:tcW w:w="816" w:type="dxa"/>
            <w:vMerge w:val="restart"/>
            <w:tcBorders>
              <w:top w:val="single" w:sz="18" w:space="0" w:color="auto"/>
              <w:left w:val="single" w:sz="18" w:space="0" w:color="auto"/>
              <w:right w:val="single" w:sz="18" w:space="0" w:color="auto"/>
            </w:tcBorders>
            <w:vAlign w:val="center"/>
          </w:tcPr>
          <w:p w:rsidR="00CC308B" w:rsidRPr="00AD4D24" w:rsidRDefault="00CC308B" w:rsidP="00B46146">
            <w:pPr>
              <w:spacing w:after="160" w:line="259" w:lineRule="auto"/>
              <w:jc w:val="center"/>
              <w:rPr>
                <w:rFonts w:ascii="Arial Narrow" w:hAnsi="Arial Narrow"/>
                <w:sz w:val="22"/>
                <w:szCs w:val="22"/>
              </w:rPr>
            </w:pPr>
            <w:r w:rsidRPr="00AD4D24">
              <w:rPr>
                <w:rFonts w:ascii="Arial Narrow" w:hAnsi="Arial Narrow"/>
                <w:sz w:val="22"/>
                <w:szCs w:val="22"/>
              </w:rPr>
              <w:t>груп</w:t>
            </w:r>
          </w:p>
          <w:p w:rsidR="00CC308B" w:rsidRPr="00077509" w:rsidRDefault="00CC308B" w:rsidP="00B46146">
            <w:pPr>
              <w:shd w:val="clear" w:color="auto" w:fill="FFFFFF"/>
              <w:ind w:right="-21"/>
              <w:jc w:val="center"/>
              <w:rPr>
                <w:rFonts w:ascii="Arial Narrow" w:hAnsi="Arial Narrow"/>
                <w:b/>
                <w:color w:val="FF0000"/>
                <w:sz w:val="22"/>
                <w:szCs w:val="22"/>
              </w:rPr>
            </w:pPr>
            <w:r w:rsidRPr="005B7782">
              <w:rPr>
                <w:rFonts w:ascii="Arial Narrow" w:hAnsi="Arial Narrow"/>
                <w:b/>
                <w:sz w:val="22"/>
                <w:szCs w:val="22"/>
              </w:rPr>
              <w:t>11</w:t>
            </w:r>
          </w:p>
        </w:tc>
      </w:tr>
      <w:tr w:rsidR="00686EC4" w:rsidRPr="00077509" w:rsidTr="00686EC4">
        <w:trPr>
          <w:trHeight w:hRule="exact" w:val="272"/>
        </w:trPr>
        <w:tc>
          <w:tcPr>
            <w:tcW w:w="1134" w:type="dxa"/>
            <w:vMerge/>
            <w:tcBorders>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vMerge w:val="restart"/>
            <w:tcBorders>
              <w:top w:val="single" w:sz="6" w:space="0" w:color="auto"/>
              <w:left w:val="single" w:sz="18"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Б</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lang w:val="en-US"/>
              </w:rPr>
              <w:t>2</w:t>
            </w:r>
            <w:r w:rsidRPr="00C05DB5">
              <w:rPr>
                <w:rFonts w:ascii="Arial Narrow" w:hAnsi="Arial Narrow"/>
                <w:sz w:val="22"/>
                <w:szCs w:val="22"/>
              </w:rPr>
              <w:t>7</w:t>
            </w: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Б</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21</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p>
        </w:tc>
        <w:tc>
          <w:tcPr>
            <w:tcW w:w="850" w:type="dxa"/>
            <w:vMerge w:val="restart"/>
            <w:tcBorders>
              <w:top w:val="single" w:sz="6" w:space="0" w:color="auto"/>
              <w:left w:val="single" w:sz="6" w:space="0" w:color="auto"/>
              <w:right w:val="single" w:sz="6" w:space="0" w:color="auto"/>
            </w:tcBorders>
            <w:shd w:val="clear" w:color="auto" w:fill="FFFFFF"/>
            <w:vAlign w:val="center"/>
          </w:tcPr>
          <w:p w:rsidR="00CC308B" w:rsidRPr="00762B27" w:rsidRDefault="00CC308B" w:rsidP="00B46146">
            <w:pPr>
              <w:shd w:val="clear" w:color="auto" w:fill="FFFFFF"/>
              <w:spacing w:line="278" w:lineRule="exact"/>
              <w:ind w:right="-21"/>
              <w:jc w:val="center"/>
              <w:rPr>
                <w:rFonts w:ascii="Arial Narrow" w:hAnsi="Arial Narrow"/>
                <w:sz w:val="22"/>
                <w:szCs w:val="22"/>
              </w:rPr>
            </w:pPr>
          </w:p>
        </w:tc>
        <w:tc>
          <w:tcPr>
            <w:tcW w:w="850" w:type="dxa"/>
            <w:vMerge w:val="restart"/>
            <w:tcBorders>
              <w:top w:val="single" w:sz="4" w:space="0" w:color="auto"/>
              <w:right w:val="single" w:sz="18" w:space="0" w:color="auto"/>
            </w:tcBorders>
            <w:vAlign w:val="center"/>
          </w:tcPr>
          <w:p w:rsidR="00CC308B" w:rsidRPr="00077509" w:rsidRDefault="00CC308B" w:rsidP="00B46146">
            <w:pPr>
              <w:shd w:val="clear" w:color="auto" w:fill="FFFFFF"/>
              <w:ind w:right="-21"/>
              <w:jc w:val="center"/>
              <w:rPr>
                <w:rFonts w:ascii="Arial Narrow" w:hAnsi="Arial Narrow"/>
                <w:color w:val="FF0000"/>
                <w:sz w:val="22"/>
                <w:szCs w:val="22"/>
              </w:rPr>
            </w:pPr>
          </w:p>
        </w:tc>
        <w:tc>
          <w:tcPr>
            <w:tcW w:w="816" w:type="dxa"/>
            <w:vMerge/>
            <w:tcBorders>
              <w:left w:val="single" w:sz="18" w:space="0" w:color="auto"/>
              <w:bottom w:val="single" w:sz="4" w:space="0" w:color="auto"/>
              <w:right w:val="single" w:sz="18" w:space="0" w:color="auto"/>
            </w:tcBorders>
            <w:vAlign w:val="center"/>
          </w:tcPr>
          <w:p w:rsidR="00CC308B" w:rsidRPr="00077509" w:rsidRDefault="00CC308B" w:rsidP="00B46146">
            <w:pPr>
              <w:shd w:val="clear" w:color="auto" w:fill="FFFFFF"/>
              <w:ind w:right="-21"/>
              <w:jc w:val="center"/>
              <w:rPr>
                <w:rFonts w:ascii="Arial Narrow" w:hAnsi="Arial Narrow"/>
                <w:color w:val="FF0000"/>
                <w:sz w:val="22"/>
                <w:szCs w:val="22"/>
              </w:rPr>
            </w:pPr>
          </w:p>
        </w:tc>
      </w:tr>
      <w:tr w:rsidR="00686EC4" w:rsidRPr="00077509" w:rsidTr="00686EC4">
        <w:trPr>
          <w:trHeight w:hRule="exact" w:val="266"/>
        </w:trPr>
        <w:tc>
          <w:tcPr>
            <w:tcW w:w="1134" w:type="dxa"/>
            <w:vMerge/>
            <w:tcBorders>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vMerge/>
            <w:tcBorders>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p>
        </w:tc>
        <w:tc>
          <w:tcPr>
            <w:tcW w:w="850" w:type="dxa"/>
            <w:vMerge/>
            <w:tcBorders>
              <w:left w:val="single" w:sz="6" w:space="0" w:color="auto"/>
              <w:bottom w:val="single" w:sz="6" w:space="0" w:color="auto"/>
              <w:right w:val="single" w:sz="6" w:space="0" w:color="auto"/>
            </w:tcBorders>
            <w:shd w:val="clear" w:color="auto" w:fill="FFFFFF"/>
            <w:vAlign w:val="center"/>
          </w:tcPr>
          <w:p w:rsidR="00CC308B" w:rsidRPr="00762B27" w:rsidRDefault="00CC308B" w:rsidP="00B46146">
            <w:pPr>
              <w:shd w:val="clear" w:color="auto" w:fill="FFFFFF"/>
              <w:spacing w:line="278" w:lineRule="exact"/>
              <w:ind w:right="-21"/>
              <w:jc w:val="center"/>
              <w:rPr>
                <w:rFonts w:ascii="Arial Narrow" w:hAnsi="Arial Narrow"/>
                <w:sz w:val="22"/>
                <w:szCs w:val="22"/>
              </w:rPr>
            </w:pPr>
          </w:p>
        </w:tc>
        <w:tc>
          <w:tcPr>
            <w:tcW w:w="850" w:type="dxa"/>
            <w:vMerge/>
            <w:tcBorders>
              <w:bottom w:val="single" w:sz="4" w:space="0" w:color="auto"/>
              <w:right w:val="single" w:sz="18" w:space="0" w:color="auto"/>
            </w:tcBorders>
            <w:vAlign w:val="center"/>
          </w:tcPr>
          <w:p w:rsidR="00CC308B" w:rsidRDefault="00CC308B" w:rsidP="00B46146">
            <w:pPr>
              <w:shd w:val="clear" w:color="auto" w:fill="FFFFFF"/>
              <w:ind w:right="-21"/>
              <w:jc w:val="center"/>
              <w:rPr>
                <w:rFonts w:ascii="Arial Narrow" w:hAnsi="Arial Narrow"/>
                <w:color w:val="FF0000"/>
                <w:sz w:val="22"/>
                <w:szCs w:val="22"/>
              </w:rPr>
            </w:pPr>
          </w:p>
        </w:tc>
        <w:tc>
          <w:tcPr>
            <w:tcW w:w="816" w:type="dxa"/>
            <w:vMerge w:val="restart"/>
            <w:tcBorders>
              <w:top w:val="single" w:sz="4" w:space="0" w:color="auto"/>
              <w:left w:val="single" w:sz="18" w:space="0" w:color="auto"/>
              <w:right w:val="single" w:sz="18" w:space="0" w:color="auto"/>
            </w:tcBorders>
            <w:vAlign w:val="center"/>
          </w:tcPr>
          <w:p w:rsidR="00CC308B" w:rsidRPr="00AD4D24" w:rsidRDefault="00CC308B" w:rsidP="00B46146">
            <w:pPr>
              <w:shd w:val="clear" w:color="auto" w:fill="FFFFFF"/>
              <w:ind w:right="-21"/>
              <w:jc w:val="center"/>
              <w:rPr>
                <w:rFonts w:ascii="Arial Narrow" w:hAnsi="Arial Narrow"/>
                <w:sz w:val="22"/>
                <w:szCs w:val="22"/>
              </w:rPr>
            </w:pPr>
            <w:r w:rsidRPr="00AD4D24">
              <w:rPr>
                <w:rFonts w:ascii="Arial Narrow" w:hAnsi="Arial Narrow"/>
                <w:sz w:val="22"/>
                <w:szCs w:val="22"/>
              </w:rPr>
              <w:t>дітей</w:t>
            </w:r>
          </w:p>
          <w:p w:rsidR="00CC308B" w:rsidRPr="00AD4D24" w:rsidRDefault="00CC308B" w:rsidP="00B46146">
            <w:pPr>
              <w:shd w:val="clear" w:color="auto" w:fill="FFFFFF"/>
              <w:ind w:right="-21"/>
              <w:jc w:val="center"/>
              <w:rPr>
                <w:rFonts w:ascii="Arial Narrow" w:hAnsi="Arial Narrow"/>
                <w:b/>
                <w:color w:val="FF0000"/>
                <w:sz w:val="22"/>
                <w:szCs w:val="22"/>
              </w:rPr>
            </w:pPr>
            <w:r w:rsidRPr="00AD4D24">
              <w:rPr>
                <w:rFonts w:ascii="Arial Narrow" w:hAnsi="Arial Narrow"/>
                <w:b/>
                <w:sz w:val="22"/>
                <w:szCs w:val="22"/>
              </w:rPr>
              <w:t>295</w:t>
            </w:r>
          </w:p>
        </w:tc>
      </w:tr>
      <w:tr w:rsidR="00686EC4" w:rsidRPr="00077509" w:rsidTr="00686EC4">
        <w:trPr>
          <w:trHeight w:hRule="exact" w:val="566"/>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В</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22</w:t>
            </w: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bottom w:val="single" w:sz="18"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c>
          <w:tcPr>
            <w:tcW w:w="816" w:type="dxa"/>
            <w:vMerge/>
            <w:tcBorders>
              <w:left w:val="single" w:sz="18" w:space="0" w:color="auto"/>
              <w:bottom w:val="single" w:sz="18"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r>
      <w:tr w:rsidR="00686EC4" w:rsidRPr="00077509" w:rsidTr="00686EC4">
        <w:trPr>
          <w:trHeight w:hRule="exact" w:val="566"/>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lang w:val="en-US"/>
              </w:rPr>
              <w:t>II</w:t>
            </w:r>
          </w:p>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молодші</w:t>
            </w: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lang w:val="en-US"/>
              </w:rPr>
              <w:t xml:space="preserve">II </w:t>
            </w:r>
            <w:proofErr w:type="spellStart"/>
            <w:r w:rsidRPr="00C05DB5">
              <w:rPr>
                <w:rFonts w:ascii="Arial Narrow" w:hAnsi="Arial Narrow"/>
                <w:sz w:val="22"/>
                <w:szCs w:val="22"/>
              </w:rPr>
              <w:t>мол</w:t>
            </w:r>
            <w:proofErr w:type="spellEnd"/>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32</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lang w:val="en-US"/>
              </w:rPr>
              <w:t xml:space="preserve">II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А</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28</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spacing w:line="274" w:lineRule="exact"/>
              <w:ind w:right="-21"/>
              <w:jc w:val="center"/>
              <w:rPr>
                <w:rFonts w:ascii="Arial Narrow" w:hAnsi="Arial Narrow"/>
                <w:sz w:val="22"/>
                <w:szCs w:val="22"/>
              </w:rPr>
            </w:pPr>
            <w:r w:rsidRPr="00C05DB5">
              <w:rPr>
                <w:rFonts w:ascii="Arial Narrow" w:hAnsi="Arial Narrow"/>
                <w:sz w:val="22"/>
                <w:szCs w:val="22"/>
                <w:lang w:val="en-US"/>
              </w:rPr>
              <w:t xml:space="preserve">II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А</w:t>
            </w:r>
          </w:p>
          <w:p w:rsidR="00CC308B" w:rsidRPr="00C05DB5" w:rsidRDefault="00CC308B" w:rsidP="00B46146">
            <w:pPr>
              <w:shd w:val="clear" w:color="auto" w:fill="FFFFFF"/>
              <w:spacing w:line="274" w:lineRule="exact"/>
              <w:ind w:right="-21"/>
              <w:jc w:val="center"/>
              <w:rPr>
                <w:rFonts w:ascii="Arial Narrow" w:hAnsi="Arial Narrow"/>
                <w:sz w:val="22"/>
                <w:szCs w:val="22"/>
              </w:rPr>
            </w:pPr>
            <w:r w:rsidRPr="00C05DB5">
              <w:rPr>
                <w:rFonts w:ascii="Arial Narrow" w:hAnsi="Arial Narrow"/>
                <w:sz w:val="22"/>
                <w:szCs w:val="22"/>
              </w:rPr>
              <w:t>30</w:t>
            </w: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74" w:lineRule="exact"/>
              <w:ind w:right="-21"/>
              <w:jc w:val="center"/>
              <w:rPr>
                <w:rFonts w:ascii="Arial Narrow" w:hAnsi="Arial Narrow"/>
                <w:sz w:val="22"/>
                <w:szCs w:val="22"/>
              </w:rPr>
            </w:pPr>
            <w:r w:rsidRPr="00995EDA">
              <w:rPr>
                <w:rFonts w:ascii="Arial Narrow" w:hAnsi="Arial Narrow"/>
                <w:sz w:val="22"/>
                <w:szCs w:val="22"/>
                <w:lang w:val="en-US"/>
              </w:rPr>
              <w:t xml:space="preserve">II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А </w:t>
            </w:r>
          </w:p>
          <w:p w:rsidR="00CC308B" w:rsidRPr="00995EDA" w:rsidRDefault="00CC308B" w:rsidP="00B46146">
            <w:pPr>
              <w:shd w:val="clear" w:color="auto" w:fill="FFFFFF"/>
              <w:spacing w:line="274" w:lineRule="exact"/>
              <w:ind w:right="-21"/>
              <w:jc w:val="center"/>
              <w:rPr>
                <w:rFonts w:ascii="Arial Narrow" w:hAnsi="Arial Narrow"/>
                <w:sz w:val="22"/>
                <w:szCs w:val="22"/>
                <w:lang w:val="en-US"/>
              </w:rPr>
            </w:pPr>
            <w:r w:rsidRPr="00995EDA">
              <w:rPr>
                <w:rFonts w:ascii="Arial Narrow" w:hAnsi="Arial Narrow"/>
                <w:sz w:val="22"/>
                <w:szCs w:val="22"/>
              </w:rPr>
              <w:t>31</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lang w:val="en-US"/>
              </w:rPr>
              <w:t xml:space="preserve">II </w:t>
            </w:r>
            <w:proofErr w:type="spellStart"/>
            <w:r w:rsidRPr="00995EDA">
              <w:rPr>
                <w:rFonts w:ascii="Arial Narrow" w:hAnsi="Arial Narrow"/>
                <w:sz w:val="22"/>
                <w:szCs w:val="22"/>
              </w:rPr>
              <w:t>мол</w:t>
            </w:r>
            <w:proofErr w:type="spellEnd"/>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32 </w:t>
            </w: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lang w:val="en-US"/>
              </w:rPr>
              <w:t xml:space="preserve">II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w:t>
            </w:r>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 39</w:t>
            </w:r>
          </w:p>
        </w:tc>
        <w:tc>
          <w:tcPr>
            <w:tcW w:w="850" w:type="dxa"/>
            <w:tcBorders>
              <w:top w:val="single" w:sz="18" w:space="0" w:color="auto"/>
              <w:left w:val="single" w:sz="6" w:space="0" w:color="auto"/>
              <w:bottom w:val="single" w:sz="4" w:space="0" w:color="auto"/>
              <w:right w:val="single" w:sz="6"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r w:rsidRPr="00762B27">
              <w:rPr>
                <w:rFonts w:ascii="Arial Narrow" w:hAnsi="Arial Narrow"/>
                <w:spacing w:val="-6"/>
                <w:sz w:val="22"/>
                <w:szCs w:val="22"/>
                <w:lang w:val="en-US"/>
              </w:rPr>
              <w:t xml:space="preserve">II   </w:t>
            </w:r>
            <w:proofErr w:type="spellStart"/>
            <w:r w:rsidRPr="00762B27">
              <w:rPr>
                <w:rFonts w:ascii="Arial Narrow" w:hAnsi="Arial Narrow"/>
                <w:spacing w:val="-6"/>
                <w:sz w:val="22"/>
                <w:szCs w:val="22"/>
              </w:rPr>
              <w:t>мол</w:t>
            </w:r>
            <w:proofErr w:type="spellEnd"/>
          </w:p>
          <w:p w:rsidR="00CC308B" w:rsidRPr="00762B27" w:rsidRDefault="00CC308B" w:rsidP="00B46146">
            <w:pPr>
              <w:shd w:val="clear" w:color="auto" w:fill="FFFFFF"/>
              <w:ind w:right="-21"/>
              <w:jc w:val="center"/>
              <w:rPr>
                <w:rFonts w:ascii="Arial Narrow" w:hAnsi="Arial Narrow"/>
                <w:sz w:val="22"/>
                <w:szCs w:val="22"/>
              </w:rPr>
            </w:pPr>
            <w:r w:rsidRPr="00762B27">
              <w:rPr>
                <w:rFonts w:ascii="Arial Narrow" w:hAnsi="Arial Narrow"/>
                <w:spacing w:val="-17"/>
                <w:sz w:val="22"/>
                <w:szCs w:val="22"/>
              </w:rPr>
              <w:t>2</w:t>
            </w:r>
            <w:r>
              <w:rPr>
                <w:rFonts w:ascii="Arial Narrow" w:hAnsi="Arial Narrow"/>
                <w:spacing w:val="-17"/>
                <w:sz w:val="22"/>
                <w:szCs w:val="22"/>
              </w:rPr>
              <w:t>7</w:t>
            </w:r>
          </w:p>
        </w:tc>
        <w:tc>
          <w:tcPr>
            <w:tcW w:w="850" w:type="dxa"/>
            <w:tcBorders>
              <w:top w:val="single" w:sz="18" w:space="0" w:color="auto"/>
              <w:bottom w:val="single" w:sz="4" w:space="0" w:color="auto"/>
              <w:right w:val="single" w:sz="18" w:space="0" w:color="auto"/>
            </w:tcBorders>
            <w:vAlign w:val="center"/>
          </w:tcPr>
          <w:p w:rsidR="00CC308B" w:rsidRPr="00995EDA" w:rsidRDefault="00CC308B" w:rsidP="00B46146">
            <w:pPr>
              <w:shd w:val="clear" w:color="auto" w:fill="FFFFFF"/>
              <w:spacing w:line="274" w:lineRule="exact"/>
              <w:ind w:right="-21"/>
              <w:jc w:val="center"/>
              <w:rPr>
                <w:rFonts w:ascii="Arial Narrow" w:hAnsi="Arial Narrow"/>
                <w:sz w:val="22"/>
                <w:szCs w:val="22"/>
              </w:rPr>
            </w:pPr>
            <w:r w:rsidRPr="00995EDA">
              <w:rPr>
                <w:rFonts w:ascii="Arial Narrow" w:hAnsi="Arial Narrow"/>
                <w:sz w:val="22"/>
                <w:szCs w:val="22"/>
                <w:lang w:val="en-US"/>
              </w:rPr>
              <w:t xml:space="preserve">II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А</w:t>
            </w:r>
          </w:p>
          <w:p w:rsidR="00CC308B" w:rsidRPr="00762B27" w:rsidRDefault="00CC308B" w:rsidP="00B46146">
            <w:pPr>
              <w:jc w:val="center"/>
              <w:rPr>
                <w:rFonts w:ascii="Arial Narrow" w:hAnsi="Arial Narrow"/>
                <w:color w:val="FF0000"/>
                <w:sz w:val="22"/>
                <w:szCs w:val="22"/>
              </w:rPr>
            </w:pPr>
            <w:r w:rsidRPr="00995EDA">
              <w:rPr>
                <w:rFonts w:ascii="Arial Narrow" w:hAnsi="Arial Narrow"/>
                <w:sz w:val="22"/>
                <w:szCs w:val="22"/>
              </w:rPr>
              <w:t>31</w:t>
            </w:r>
          </w:p>
        </w:tc>
        <w:tc>
          <w:tcPr>
            <w:tcW w:w="816" w:type="dxa"/>
            <w:vMerge w:val="restart"/>
            <w:tcBorders>
              <w:top w:val="single" w:sz="18" w:space="0" w:color="auto"/>
              <w:left w:val="single" w:sz="18" w:space="0" w:color="auto"/>
              <w:right w:val="single" w:sz="18" w:space="0" w:color="auto"/>
            </w:tcBorders>
            <w:vAlign w:val="center"/>
          </w:tcPr>
          <w:p w:rsidR="00CC308B" w:rsidRPr="00AD4D24" w:rsidRDefault="00CC308B" w:rsidP="00B46146">
            <w:pPr>
              <w:spacing w:after="160" w:line="259" w:lineRule="auto"/>
              <w:jc w:val="center"/>
              <w:rPr>
                <w:rFonts w:ascii="Arial Narrow" w:hAnsi="Arial Narrow"/>
                <w:sz w:val="22"/>
                <w:szCs w:val="22"/>
              </w:rPr>
            </w:pPr>
            <w:r w:rsidRPr="00AD4D24">
              <w:rPr>
                <w:rFonts w:ascii="Arial Narrow" w:hAnsi="Arial Narrow"/>
                <w:sz w:val="22"/>
                <w:szCs w:val="22"/>
              </w:rPr>
              <w:t>груп</w:t>
            </w:r>
          </w:p>
          <w:p w:rsidR="00CC308B" w:rsidRPr="005A6A60" w:rsidRDefault="00CC308B" w:rsidP="00B46146">
            <w:pPr>
              <w:shd w:val="clear" w:color="auto" w:fill="FFFFFF"/>
              <w:ind w:right="-21"/>
              <w:jc w:val="center"/>
              <w:rPr>
                <w:rFonts w:ascii="Arial Narrow" w:hAnsi="Arial Narrow"/>
                <w:b/>
                <w:sz w:val="22"/>
                <w:szCs w:val="22"/>
              </w:rPr>
            </w:pPr>
            <w:r w:rsidRPr="005A6A60">
              <w:rPr>
                <w:rFonts w:ascii="Arial Narrow" w:hAnsi="Arial Narrow"/>
                <w:b/>
                <w:sz w:val="22"/>
                <w:szCs w:val="22"/>
              </w:rPr>
              <w:t>13</w:t>
            </w:r>
          </w:p>
        </w:tc>
      </w:tr>
      <w:tr w:rsidR="00686EC4" w:rsidRPr="00077509" w:rsidTr="00686EC4">
        <w:trPr>
          <w:trHeight w:hRule="exact" w:val="225"/>
        </w:trPr>
        <w:tc>
          <w:tcPr>
            <w:tcW w:w="1134" w:type="dxa"/>
            <w:vMerge/>
            <w:tcBorders>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vMerge w:val="restart"/>
            <w:tcBorders>
              <w:top w:val="single" w:sz="6" w:space="0" w:color="auto"/>
              <w:left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lang w:val="en-US"/>
              </w:rPr>
              <w:t xml:space="preserve">II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Б</w:t>
            </w:r>
          </w:p>
          <w:p w:rsidR="00CC308B" w:rsidRPr="00C05DB5" w:rsidRDefault="00CC308B" w:rsidP="00B46146">
            <w:pPr>
              <w:shd w:val="clear" w:color="auto" w:fill="FFFFFF"/>
              <w:ind w:right="-21"/>
              <w:jc w:val="center"/>
              <w:rPr>
                <w:rFonts w:ascii="Arial Narrow" w:hAnsi="Arial Narrow"/>
                <w:sz w:val="22"/>
                <w:szCs w:val="22"/>
                <w:lang w:val="en-US"/>
              </w:rPr>
            </w:pPr>
            <w:r w:rsidRPr="00C05DB5">
              <w:rPr>
                <w:rFonts w:ascii="Arial Narrow" w:hAnsi="Arial Narrow"/>
                <w:sz w:val="22"/>
                <w:szCs w:val="22"/>
                <w:lang w:val="en-US"/>
              </w:rPr>
              <w:t>29</w:t>
            </w: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ІІ </w:t>
            </w:r>
            <w:proofErr w:type="spellStart"/>
            <w:r w:rsidRPr="00C05DB5">
              <w:rPr>
                <w:rFonts w:ascii="Arial Narrow" w:hAnsi="Arial Narrow"/>
                <w:sz w:val="22"/>
                <w:szCs w:val="22"/>
              </w:rPr>
              <w:t>мол</w:t>
            </w:r>
            <w:proofErr w:type="spellEnd"/>
            <w:r w:rsidRPr="00C05DB5">
              <w:rPr>
                <w:rFonts w:ascii="Arial Narrow" w:hAnsi="Arial Narrow"/>
                <w:sz w:val="22"/>
                <w:szCs w:val="22"/>
              </w:rPr>
              <w:t xml:space="preserve"> Б</w:t>
            </w:r>
          </w:p>
          <w:p w:rsidR="00CC308B" w:rsidRPr="00C05DB5" w:rsidRDefault="00CC308B" w:rsidP="00B46146">
            <w:pPr>
              <w:shd w:val="clear" w:color="auto" w:fill="FFFFFF"/>
              <w:spacing w:line="278" w:lineRule="exact"/>
              <w:ind w:right="-21"/>
              <w:jc w:val="center"/>
              <w:rPr>
                <w:rFonts w:ascii="Arial Narrow" w:hAnsi="Arial Narrow"/>
                <w:sz w:val="22"/>
                <w:szCs w:val="22"/>
                <w:lang w:val="en-US"/>
              </w:rPr>
            </w:pPr>
            <w:r w:rsidRPr="00C05DB5">
              <w:rPr>
                <w:rFonts w:ascii="Arial Narrow" w:hAnsi="Arial Narrow"/>
                <w:sz w:val="22"/>
                <w:szCs w:val="22"/>
              </w:rPr>
              <w:t>29</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ІІ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Б</w:t>
            </w:r>
          </w:p>
          <w:p w:rsidR="00CC308B" w:rsidRPr="00995EDA" w:rsidRDefault="00CC308B" w:rsidP="00B46146">
            <w:pPr>
              <w:shd w:val="clear" w:color="auto" w:fill="FFFFFF"/>
              <w:ind w:right="-21"/>
              <w:jc w:val="center"/>
              <w:rPr>
                <w:rFonts w:ascii="Arial Narrow" w:hAnsi="Arial Narrow"/>
                <w:sz w:val="22"/>
                <w:szCs w:val="22"/>
                <w:lang w:val="en-US"/>
              </w:rPr>
            </w:pPr>
            <w:r w:rsidRPr="00995EDA">
              <w:rPr>
                <w:rFonts w:ascii="Arial Narrow" w:hAnsi="Arial Narrow"/>
                <w:sz w:val="22"/>
                <w:szCs w:val="22"/>
              </w:rPr>
              <w:t>26</w:t>
            </w:r>
          </w:p>
        </w:tc>
        <w:tc>
          <w:tcPr>
            <w:tcW w:w="992"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vMerge w:val="restart"/>
            <w:tcBorders>
              <w:top w:val="single" w:sz="6" w:space="0" w:color="auto"/>
              <w:left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vMerge w:val="restart"/>
            <w:tcBorders>
              <w:top w:val="single" w:sz="6" w:space="0" w:color="auto"/>
              <w:left w:val="single" w:sz="6"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vMerge w:val="restart"/>
            <w:tcBorders>
              <w:top w:val="single" w:sz="4" w:space="0" w:color="auto"/>
              <w:left w:val="single" w:sz="4" w:space="0" w:color="auto"/>
              <w:right w:val="single" w:sz="18" w:space="0" w:color="auto"/>
            </w:tcBorders>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ІІ </w:t>
            </w:r>
            <w:proofErr w:type="spellStart"/>
            <w:r w:rsidRPr="00995EDA">
              <w:rPr>
                <w:rFonts w:ascii="Arial Narrow" w:hAnsi="Arial Narrow"/>
                <w:sz w:val="22"/>
                <w:szCs w:val="22"/>
              </w:rPr>
              <w:t>мол</w:t>
            </w:r>
            <w:proofErr w:type="spellEnd"/>
            <w:r w:rsidRPr="00995EDA">
              <w:rPr>
                <w:rFonts w:ascii="Arial Narrow" w:hAnsi="Arial Narrow"/>
                <w:sz w:val="22"/>
                <w:szCs w:val="22"/>
              </w:rPr>
              <w:t xml:space="preserve"> Б</w:t>
            </w:r>
          </w:p>
          <w:p w:rsidR="00CC308B" w:rsidRPr="00995EDA" w:rsidRDefault="00CC308B" w:rsidP="00B46146">
            <w:pPr>
              <w:shd w:val="clear" w:color="auto" w:fill="FFFFFF"/>
              <w:ind w:right="-21"/>
              <w:jc w:val="center"/>
              <w:rPr>
                <w:rFonts w:ascii="Arial Narrow" w:hAnsi="Arial Narrow"/>
                <w:sz w:val="22"/>
                <w:szCs w:val="22"/>
                <w:lang w:val="en-US"/>
              </w:rPr>
            </w:pPr>
            <w:r>
              <w:rPr>
                <w:rFonts w:ascii="Arial Narrow" w:hAnsi="Arial Narrow"/>
                <w:sz w:val="22"/>
                <w:szCs w:val="22"/>
              </w:rPr>
              <w:t>31</w:t>
            </w:r>
          </w:p>
        </w:tc>
        <w:tc>
          <w:tcPr>
            <w:tcW w:w="816" w:type="dxa"/>
            <w:vMerge/>
            <w:tcBorders>
              <w:left w:val="single" w:sz="18" w:space="0" w:color="auto"/>
              <w:bottom w:val="single" w:sz="4" w:space="0" w:color="auto"/>
              <w:right w:val="single" w:sz="18" w:space="0" w:color="auto"/>
            </w:tcBorders>
            <w:vAlign w:val="center"/>
          </w:tcPr>
          <w:p w:rsidR="00CC308B" w:rsidRPr="005A6A60" w:rsidRDefault="00CC308B" w:rsidP="00B46146">
            <w:pPr>
              <w:shd w:val="clear" w:color="auto" w:fill="FFFFFF"/>
              <w:ind w:right="-21"/>
              <w:jc w:val="center"/>
              <w:rPr>
                <w:rFonts w:ascii="Arial Narrow" w:hAnsi="Arial Narrow"/>
                <w:sz w:val="22"/>
                <w:szCs w:val="22"/>
                <w:lang w:val="en-US"/>
              </w:rPr>
            </w:pPr>
          </w:p>
        </w:tc>
      </w:tr>
      <w:tr w:rsidR="00686EC4" w:rsidRPr="00077509" w:rsidTr="00686EC4">
        <w:trPr>
          <w:trHeight w:hRule="exact" w:val="345"/>
        </w:trPr>
        <w:tc>
          <w:tcPr>
            <w:tcW w:w="1134" w:type="dxa"/>
            <w:vMerge/>
            <w:tcBorders>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vMerge/>
            <w:tcBorders>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lang w:val="en-US"/>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lang w:val="en-US"/>
              </w:rPr>
            </w:pPr>
          </w:p>
        </w:tc>
        <w:tc>
          <w:tcPr>
            <w:tcW w:w="992"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vMerge/>
            <w:tcBorders>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vMerge/>
            <w:tcBorders>
              <w:left w:val="single" w:sz="6" w:space="0" w:color="auto"/>
              <w:bottom w:val="single" w:sz="4"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vMerge/>
            <w:tcBorders>
              <w:left w:val="single" w:sz="4" w:space="0" w:color="auto"/>
              <w:bottom w:val="single" w:sz="4" w:space="0" w:color="auto"/>
              <w:right w:val="single" w:sz="18" w:space="0" w:color="auto"/>
            </w:tcBorders>
            <w:vAlign w:val="center"/>
          </w:tcPr>
          <w:p w:rsidR="00CC308B" w:rsidRPr="00995EDA" w:rsidRDefault="00CC308B" w:rsidP="00B46146">
            <w:pPr>
              <w:shd w:val="clear" w:color="auto" w:fill="FFFFFF"/>
              <w:ind w:right="-21"/>
              <w:jc w:val="center"/>
              <w:rPr>
                <w:rFonts w:ascii="Arial Narrow" w:hAnsi="Arial Narrow"/>
                <w:sz w:val="22"/>
                <w:szCs w:val="22"/>
                <w:lang w:val="en-US"/>
              </w:rPr>
            </w:pPr>
          </w:p>
        </w:tc>
        <w:tc>
          <w:tcPr>
            <w:tcW w:w="816" w:type="dxa"/>
            <w:vMerge w:val="restart"/>
            <w:tcBorders>
              <w:top w:val="single" w:sz="4" w:space="0" w:color="auto"/>
              <w:left w:val="single" w:sz="18" w:space="0" w:color="auto"/>
              <w:right w:val="single" w:sz="18" w:space="0" w:color="auto"/>
            </w:tcBorders>
            <w:vAlign w:val="center"/>
          </w:tcPr>
          <w:p w:rsidR="00CC308B" w:rsidRPr="00AD4D24" w:rsidRDefault="00CC308B" w:rsidP="00B46146">
            <w:pPr>
              <w:shd w:val="clear" w:color="auto" w:fill="FFFFFF"/>
              <w:ind w:right="-21"/>
              <w:jc w:val="center"/>
              <w:rPr>
                <w:rFonts w:ascii="Arial Narrow" w:hAnsi="Arial Narrow"/>
                <w:sz w:val="22"/>
                <w:szCs w:val="22"/>
              </w:rPr>
            </w:pPr>
            <w:r w:rsidRPr="00AD4D24">
              <w:rPr>
                <w:rFonts w:ascii="Arial Narrow" w:hAnsi="Arial Narrow"/>
                <w:sz w:val="22"/>
                <w:szCs w:val="22"/>
              </w:rPr>
              <w:t>дітей</w:t>
            </w:r>
          </w:p>
          <w:p w:rsidR="00CC308B" w:rsidRPr="00AD4D24" w:rsidRDefault="00CC308B" w:rsidP="00B46146">
            <w:pPr>
              <w:shd w:val="clear" w:color="auto" w:fill="FFFFFF"/>
              <w:ind w:right="-21"/>
              <w:jc w:val="center"/>
              <w:rPr>
                <w:rFonts w:ascii="Arial Narrow" w:hAnsi="Arial Narrow"/>
                <w:b/>
                <w:sz w:val="22"/>
                <w:szCs w:val="22"/>
              </w:rPr>
            </w:pPr>
            <w:r w:rsidRPr="00AD4D24">
              <w:rPr>
                <w:rFonts w:ascii="Arial Narrow" w:hAnsi="Arial Narrow"/>
                <w:b/>
                <w:sz w:val="22"/>
                <w:szCs w:val="22"/>
              </w:rPr>
              <w:t>389</w:t>
            </w:r>
          </w:p>
        </w:tc>
      </w:tr>
      <w:tr w:rsidR="00686EC4" w:rsidRPr="00077509" w:rsidTr="004F0A53">
        <w:trPr>
          <w:trHeight w:hRule="exact" w:val="698"/>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lang w:val="en-US"/>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BA3F8E" w:rsidRDefault="00CC308B" w:rsidP="00B46146">
            <w:pPr>
              <w:shd w:val="clear" w:color="auto" w:fill="FFFFFF"/>
              <w:ind w:right="-21"/>
              <w:jc w:val="center"/>
              <w:rPr>
                <w:rFonts w:ascii="Arial Narrow" w:hAnsi="Arial Narrow"/>
                <w:sz w:val="22"/>
                <w:szCs w:val="22"/>
              </w:rPr>
            </w:pPr>
            <w:r w:rsidRPr="00B744D6">
              <w:rPr>
                <w:rFonts w:ascii="Arial Narrow" w:hAnsi="Arial Narrow"/>
                <w:b/>
                <w:sz w:val="22"/>
                <w:szCs w:val="22"/>
              </w:rPr>
              <w:t>Інклюзив</w:t>
            </w:r>
            <w:r w:rsidR="00686EC4">
              <w:rPr>
                <w:rFonts w:ascii="Arial Narrow" w:hAnsi="Arial Narrow"/>
                <w:b/>
                <w:sz w:val="22"/>
                <w:szCs w:val="22"/>
                <w:lang w:val="ru-RU"/>
              </w:rPr>
              <w:t>-</w:t>
            </w:r>
            <w:r w:rsidRPr="00B744D6">
              <w:rPr>
                <w:rFonts w:ascii="Arial Narrow" w:hAnsi="Arial Narrow"/>
                <w:b/>
                <w:sz w:val="22"/>
                <w:szCs w:val="22"/>
              </w:rPr>
              <w:t>на</w:t>
            </w:r>
          </w:p>
          <w:p w:rsidR="00CC308B" w:rsidRPr="00B744D6" w:rsidRDefault="00CC308B" w:rsidP="00B46146">
            <w:pPr>
              <w:shd w:val="clear" w:color="auto" w:fill="FFFFFF"/>
              <w:ind w:right="-21"/>
              <w:jc w:val="center"/>
              <w:rPr>
                <w:rFonts w:ascii="Arial Narrow" w:hAnsi="Arial Narrow"/>
                <w:sz w:val="22"/>
                <w:szCs w:val="22"/>
              </w:rPr>
            </w:pPr>
            <w:r w:rsidRPr="00B744D6">
              <w:rPr>
                <w:rFonts w:ascii="Arial Narrow" w:hAnsi="Arial Narrow"/>
                <w:sz w:val="22"/>
                <w:szCs w:val="22"/>
              </w:rPr>
              <w:t>24</w:t>
            </w:r>
          </w:p>
          <w:p w:rsidR="00CC308B" w:rsidRPr="00B744D6" w:rsidRDefault="00CC308B" w:rsidP="00B46146">
            <w:pPr>
              <w:shd w:val="clear" w:color="auto" w:fill="FFFFFF"/>
              <w:ind w:right="-21"/>
              <w:jc w:val="center"/>
              <w:rPr>
                <w:rFonts w:ascii="Arial Narrow" w:hAnsi="Arial Narrow"/>
                <w:sz w:val="22"/>
                <w:szCs w:val="22"/>
              </w:rPr>
            </w:pP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lang w:val="en-US"/>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6"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left w:val="single" w:sz="4" w:space="0" w:color="auto"/>
              <w:bottom w:val="single" w:sz="18"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c>
          <w:tcPr>
            <w:tcW w:w="816" w:type="dxa"/>
            <w:vMerge/>
            <w:tcBorders>
              <w:left w:val="single" w:sz="18" w:space="0" w:color="auto"/>
              <w:bottom w:val="single" w:sz="18" w:space="0" w:color="auto"/>
              <w:right w:val="single" w:sz="18" w:space="0" w:color="auto"/>
            </w:tcBorders>
            <w:vAlign w:val="center"/>
          </w:tcPr>
          <w:p w:rsidR="00CC308B" w:rsidRPr="005A6A60" w:rsidRDefault="00CC308B" w:rsidP="00B46146">
            <w:pPr>
              <w:jc w:val="center"/>
              <w:rPr>
                <w:rFonts w:ascii="Arial Narrow" w:hAnsi="Arial Narrow"/>
                <w:sz w:val="22"/>
                <w:szCs w:val="22"/>
              </w:rPr>
            </w:pPr>
          </w:p>
        </w:tc>
      </w:tr>
      <w:tr w:rsidR="00686EC4" w:rsidRPr="00077509" w:rsidTr="00686EC4">
        <w:trPr>
          <w:trHeight w:hRule="exact" w:val="840"/>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Середні</w:t>
            </w: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Default="00CC308B" w:rsidP="00B46146">
            <w:pPr>
              <w:shd w:val="clear" w:color="auto" w:fill="FFFFFF"/>
              <w:spacing w:line="274" w:lineRule="exact"/>
              <w:ind w:right="-21"/>
              <w:jc w:val="center"/>
              <w:rPr>
                <w:rFonts w:ascii="Arial Narrow" w:hAnsi="Arial Narrow"/>
                <w:b/>
                <w:sz w:val="22"/>
                <w:szCs w:val="22"/>
              </w:rPr>
            </w:pPr>
            <w:r w:rsidRPr="00B744D6">
              <w:rPr>
                <w:rFonts w:ascii="Arial Narrow" w:hAnsi="Arial Narrow"/>
                <w:b/>
                <w:sz w:val="22"/>
                <w:szCs w:val="22"/>
              </w:rPr>
              <w:t>Інклюзив</w:t>
            </w:r>
            <w:r w:rsidR="00686EC4">
              <w:rPr>
                <w:rFonts w:ascii="Arial Narrow" w:hAnsi="Arial Narrow"/>
                <w:b/>
                <w:sz w:val="22"/>
                <w:szCs w:val="22"/>
                <w:lang w:val="ru-RU"/>
              </w:rPr>
              <w:t>-</w:t>
            </w:r>
            <w:r w:rsidRPr="00B744D6">
              <w:rPr>
                <w:rFonts w:ascii="Arial Narrow" w:hAnsi="Arial Narrow"/>
                <w:b/>
                <w:sz w:val="22"/>
                <w:szCs w:val="22"/>
              </w:rPr>
              <w:t>на</w:t>
            </w:r>
          </w:p>
          <w:p w:rsidR="00CC308B" w:rsidRPr="00C05DB5" w:rsidRDefault="00CC308B" w:rsidP="00B46146">
            <w:pPr>
              <w:shd w:val="clear" w:color="auto" w:fill="FFFFFF"/>
              <w:spacing w:line="274" w:lineRule="exact"/>
              <w:ind w:right="-21"/>
              <w:jc w:val="center"/>
              <w:rPr>
                <w:rFonts w:ascii="Arial Narrow" w:hAnsi="Arial Narrow"/>
                <w:sz w:val="22"/>
                <w:szCs w:val="22"/>
              </w:rPr>
            </w:pPr>
            <w:r w:rsidRPr="00C05DB5">
              <w:rPr>
                <w:rFonts w:ascii="Arial Narrow" w:hAnsi="Arial Narrow"/>
                <w:sz w:val="22"/>
                <w:szCs w:val="22"/>
              </w:rPr>
              <w:t>35</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r>
              <w:rPr>
                <w:rFonts w:ascii="Arial Narrow" w:hAnsi="Arial Narrow"/>
                <w:sz w:val="22"/>
                <w:szCs w:val="22"/>
              </w:rPr>
              <w:t xml:space="preserve">середня </w:t>
            </w:r>
            <w:r w:rsidRPr="00C05DB5">
              <w:rPr>
                <w:rFonts w:ascii="Arial Narrow" w:hAnsi="Arial Narrow"/>
                <w:sz w:val="22"/>
                <w:szCs w:val="22"/>
              </w:rPr>
              <w:t>А</w:t>
            </w:r>
          </w:p>
          <w:p w:rsidR="00CC308B" w:rsidRPr="00C05DB5" w:rsidRDefault="00CC308B" w:rsidP="00B46146">
            <w:pPr>
              <w:shd w:val="clear" w:color="auto" w:fill="FFFFFF"/>
              <w:spacing w:line="278" w:lineRule="exact"/>
              <w:ind w:right="-21"/>
              <w:jc w:val="center"/>
              <w:rPr>
                <w:rFonts w:ascii="Arial Narrow" w:hAnsi="Arial Narrow"/>
                <w:sz w:val="22"/>
                <w:szCs w:val="22"/>
              </w:rPr>
            </w:pPr>
            <w:r w:rsidRPr="00C05DB5">
              <w:rPr>
                <w:rFonts w:ascii="Arial Narrow" w:hAnsi="Arial Narrow"/>
                <w:sz w:val="22"/>
                <w:szCs w:val="22"/>
              </w:rPr>
              <w:t>30</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B744D6" w:rsidRDefault="00CC308B" w:rsidP="00B46146">
            <w:pPr>
              <w:shd w:val="clear" w:color="auto" w:fill="FFFFFF"/>
              <w:ind w:right="-21"/>
              <w:jc w:val="center"/>
              <w:rPr>
                <w:rFonts w:ascii="Arial Narrow" w:hAnsi="Arial Narrow"/>
                <w:b/>
                <w:sz w:val="22"/>
                <w:szCs w:val="22"/>
              </w:rPr>
            </w:pPr>
            <w:r w:rsidRPr="00B744D6">
              <w:rPr>
                <w:rFonts w:ascii="Arial Narrow" w:hAnsi="Arial Narrow"/>
                <w:b/>
                <w:sz w:val="22"/>
                <w:szCs w:val="22"/>
              </w:rPr>
              <w:t>Інклюзив</w:t>
            </w:r>
            <w:r w:rsidR="00686EC4">
              <w:rPr>
                <w:rFonts w:ascii="Arial Narrow" w:hAnsi="Arial Narrow"/>
                <w:b/>
                <w:sz w:val="22"/>
                <w:szCs w:val="22"/>
                <w:lang w:val="ru-RU"/>
              </w:rPr>
              <w:t>-</w:t>
            </w:r>
            <w:r w:rsidRPr="00B744D6">
              <w:rPr>
                <w:rFonts w:ascii="Arial Narrow" w:hAnsi="Arial Narrow"/>
                <w:b/>
                <w:sz w:val="22"/>
                <w:szCs w:val="22"/>
              </w:rPr>
              <w:t>на</w:t>
            </w:r>
          </w:p>
          <w:p w:rsidR="00CC308B" w:rsidRPr="00B744D6" w:rsidRDefault="00CC308B" w:rsidP="00B46146">
            <w:pPr>
              <w:shd w:val="clear" w:color="auto" w:fill="FFFFFF"/>
              <w:spacing w:line="278" w:lineRule="exact"/>
              <w:ind w:right="-21"/>
              <w:jc w:val="center"/>
              <w:rPr>
                <w:rFonts w:ascii="Arial Narrow" w:hAnsi="Arial Narrow"/>
                <w:sz w:val="22"/>
                <w:szCs w:val="22"/>
              </w:rPr>
            </w:pPr>
            <w:r w:rsidRPr="00B744D6">
              <w:rPr>
                <w:rFonts w:ascii="Arial Narrow" w:hAnsi="Arial Narrow"/>
                <w:sz w:val="22"/>
                <w:szCs w:val="22"/>
              </w:rPr>
              <w:t>32</w:t>
            </w: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середня А*</w:t>
            </w:r>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22</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середня *</w:t>
            </w:r>
          </w:p>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28</w:t>
            </w: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83" w:lineRule="exact"/>
              <w:ind w:right="-21"/>
              <w:jc w:val="center"/>
              <w:rPr>
                <w:rFonts w:ascii="Arial Narrow" w:hAnsi="Arial Narrow"/>
                <w:sz w:val="22"/>
                <w:szCs w:val="22"/>
              </w:rPr>
            </w:pPr>
            <w:r w:rsidRPr="00995EDA">
              <w:rPr>
                <w:rFonts w:ascii="Arial Narrow" w:hAnsi="Arial Narrow"/>
                <w:sz w:val="22"/>
                <w:szCs w:val="22"/>
              </w:rPr>
              <w:t>середня А</w:t>
            </w:r>
          </w:p>
          <w:p w:rsidR="00CC308B" w:rsidRPr="00995EDA" w:rsidRDefault="00CC308B" w:rsidP="00B46146">
            <w:pPr>
              <w:shd w:val="clear" w:color="auto" w:fill="FFFFFF"/>
              <w:spacing w:line="283" w:lineRule="exact"/>
              <w:ind w:right="-21"/>
              <w:jc w:val="center"/>
              <w:rPr>
                <w:rFonts w:ascii="Arial Narrow" w:hAnsi="Arial Narrow"/>
                <w:sz w:val="22"/>
                <w:szCs w:val="22"/>
              </w:rPr>
            </w:pPr>
            <w:r w:rsidRPr="00995EDA">
              <w:rPr>
                <w:rFonts w:ascii="Arial Narrow" w:hAnsi="Arial Narrow"/>
                <w:sz w:val="22"/>
                <w:szCs w:val="22"/>
              </w:rPr>
              <w:t xml:space="preserve">34 </w:t>
            </w:r>
          </w:p>
        </w:tc>
        <w:tc>
          <w:tcPr>
            <w:tcW w:w="850" w:type="dxa"/>
            <w:tcBorders>
              <w:top w:val="single" w:sz="18" w:space="0" w:color="auto"/>
              <w:left w:val="single" w:sz="6" w:space="0" w:color="auto"/>
              <w:bottom w:val="single" w:sz="6" w:space="0" w:color="auto"/>
              <w:right w:val="single" w:sz="4" w:space="0" w:color="auto"/>
            </w:tcBorders>
            <w:shd w:val="clear" w:color="auto" w:fill="FFFFFF"/>
            <w:vAlign w:val="center"/>
          </w:tcPr>
          <w:p w:rsidR="00CC308B" w:rsidRPr="00762B27" w:rsidRDefault="00CC308B" w:rsidP="00B46146">
            <w:pPr>
              <w:shd w:val="clear" w:color="auto" w:fill="FFFFFF"/>
              <w:spacing w:line="278" w:lineRule="exact"/>
              <w:ind w:right="-21"/>
              <w:jc w:val="center"/>
              <w:rPr>
                <w:rFonts w:ascii="Arial Narrow" w:hAnsi="Arial Narrow"/>
                <w:spacing w:val="-6"/>
                <w:sz w:val="22"/>
                <w:szCs w:val="22"/>
              </w:rPr>
            </w:pPr>
            <w:r w:rsidRPr="00762B27">
              <w:rPr>
                <w:rFonts w:ascii="Arial Narrow" w:hAnsi="Arial Narrow"/>
                <w:spacing w:val="-6"/>
                <w:sz w:val="22"/>
                <w:szCs w:val="22"/>
              </w:rPr>
              <w:t xml:space="preserve">середня </w:t>
            </w:r>
          </w:p>
          <w:p w:rsidR="00CC308B" w:rsidRPr="00762B27" w:rsidRDefault="00CC308B" w:rsidP="00B46146">
            <w:pPr>
              <w:shd w:val="clear" w:color="auto" w:fill="FFFFFF"/>
              <w:spacing w:line="278" w:lineRule="exact"/>
              <w:ind w:right="-21"/>
              <w:jc w:val="center"/>
              <w:rPr>
                <w:rFonts w:ascii="Arial Narrow" w:hAnsi="Arial Narrow"/>
                <w:sz w:val="22"/>
                <w:szCs w:val="22"/>
              </w:rPr>
            </w:pPr>
            <w:r w:rsidRPr="00762B27">
              <w:rPr>
                <w:rFonts w:ascii="Arial Narrow" w:hAnsi="Arial Narrow"/>
                <w:spacing w:val="-17"/>
                <w:sz w:val="22"/>
                <w:szCs w:val="22"/>
              </w:rPr>
              <w:t>2</w:t>
            </w:r>
            <w:r>
              <w:rPr>
                <w:rFonts w:ascii="Arial Narrow" w:hAnsi="Arial Narrow"/>
                <w:spacing w:val="-17"/>
                <w:sz w:val="22"/>
                <w:szCs w:val="22"/>
              </w:rPr>
              <w:t>4</w:t>
            </w:r>
          </w:p>
        </w:tc>
        <w:tc>
          <w:tcPr>
            <w:tcW w:w="850" w:type="dxa"/>
            <w:tcBorders>
              <w:top w:val="single" w:sz="18" w:space="0" w:color="auto"/>
              <w:left w:val="single" w:sz="4" w:space="0" w:color="auto"/>
              <w:bottom w:val="single" w:sz="4" w:space="0" w:color="auto"/>
              <w:right w:val="single" w:sz="18" w:space="0" w:color="auto"/>
            </w:tcBorders>
            <w:vAlign w:val="center"/>
          </w:tcPr>
          <w:p w:rsidR="00CC308B" w:rsidRPr="00B744D6" w:rsidRDefault="00CC308B" w:rsidP="00B46146">
            <w:pPr>
              <w:rPr>
                <w:rFonts w:ascii="Arial Narrow" w:hAnsi="Arial Narrow"/>
                <w:spacing w:val="-6"/>
                <w:sz w:val="22"/>
                <w:szCs w:val="22"/>
              </w:rPr>
            </w:pPr>
            <w:r w:rsidRPr="00B744D6">
              <w:rPr>
                <w:rFonts w:ascii="Arial Narrow" w:hAnsi="Arial Narrow"/>
                <w:spacing w:val="-6"/>
                <w:sz w:val="22"/>
                <w:szCs w:val="22"/>
              </w:rPr>
              <w:t>середня</w:t>
            </w:r>
          </w:p>
          <w:p w:rsidR="00CC308B" w:rsidRPr="00B744D6" w:rsidRDefault="00CC308B" w:rsidP="00B46146">
            <w:pPr>
              <w:jc w:val="center"/>
              <w:rPr>
                <w:rFonts w:ascii="Arial Narrow" w:hAnsi="Arial Narrow"/>
                <w:sz w:val="22"/>
                <w:szCs w:val="22"/>
              </w:rPr>
            </w:pPr>
            <w:r w:rsidRPr="00B744D6">
              <w:rPr>
                <w:rFonts w:ascii="Arial Narrow" w:hAnsi="Arial Narrow"/>
                <w:spacing w:val="-6"/>
                <w:sz w:val="22"/>
                <w:szCs w:val="22"/>
              </w:rPr>
              <w:t>31</w:t>
            </w:r>
          </w:p>
        </w:tc>
        <w:tc>
          <w:tcPr>
            <w:tcW w:w="816" w:type="dxa"/>
            <w:tcBorders>
              <w:top w:val="single" w:sz="18" w:space="0" w:color="auto"/>
              <w:left w:val="single" w:sz="18" w:space="0" w:color="auto"/>
              <w:bottom w:val="single" w:sz="4" w:space="0" w:color="auto"/>
              <w:right w:val="single" w:sz="18" w:space="0" w:color="auto"/>
            </w:tcBorders>
            <w:vAlign w:val="center"/>
          </w:tcPr>
          <w:p w:rsidR="00CC308B" w:rsidRPr="00AD4D24" w:rsidRDefault="00CC308B" w:rsidP="00B46146">
            <w:pPr>
              <w:spacing w:after="160" w:line="259" w:lineRule="auto"/>
              <w:jc w:val="center"/>
              <w:rPr>
                <w:rFonts w:ascii="Arial Narrow" w:hAnsi="Arial Narrow"/>
                <w:sz w:val="22"/>
                <w:szCs w:val="22"/>
              </w:rPr>
            </w:pPr>
            <w:r w:rsidRPr="00AD4D24">
              <w:rPr>
                <w:rFonts w:ascii="Arial Narrow" w:hAnsi="Arial Narrow"/>
                <w:sz w:val="22"/>
                <w:szCs w:val="22"/>
              </w:rPr>
              <w:t>груп</w:t>
            </w:r>
          </w:p>
          <w:p w:rsidR="00CC308B" w:rsidRPr="005A6A60" w:rsidRDefault="00CC308B" w:rsidP="00B46146">
            <w:pPr>
              <w:shd w:val="clear" w:color="auto" w:fill="FFFFFF"/>
              <w:ind w:right="-21"/>
              <w:jc w:val="center"/>
              <w:rPr>
                <w:rFonts w:ascii="Arial Narrow" w:hAnsi="Arial Narrow"/>
                <w:b/>
                <w:sz w:val="22"/>
                <w:szCs w:val="22"/>
              </w:rPr>
            </w:pPr>
            <w:r w:rsidRPr="005A6A60">
              <w:rPr>
                <w:rFonts w:ascii="Arial Narrow" w:hAnsi="Arial Narrow"/>
                <w:b/>
                <w:sz w:val="22"/>
                <w:szCs w:val="22"/>
              </w:rPr>
              <w:t>11</w:t>
            </w:r>
          </w:p>
        </w:tc>
      </w:tr>
      <w:tr w:rsidR="00686EC4" w:rsidRPr="00077509" w:rsidTr="00686EC4">
        <w:trPr>
          <w:trHeight w:hRule="exact" w:val="576"/>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r>
              <w:rPr>
                <w:rFonts w:ascii="Arial Narrow" w:hAnsi="Arial Narrow"/>
                <w:sz w:val="22"/>
                <w:szCs w:val="22"/>
              </w:rPr>
              <w:t xml:space="preserve">середня </w:t>
            </w:r>
            <w:r w:rsidRPr="00C05DB5">
              <w:rPr>
                <w:rFonts w:ascii="Arial Narrow" w:hAnsi="Arial Narrow"/>
                <w:sz w:val="22"/>
                <w:szCs w:val="22"/>
              </w:rPr>
              <w:t xml:space="preserve">Б </w:t>
            </w:r>
          </w:p>
          <w:p w:rsidR="00CC308B" w:rsidRPr="00C05DB5" w:rsidRDefault="00CC308B" w:rsidP="00B46146">
            <w:pPr>
              <w:shd w:val="clear" w:color="auto" w:fill="FFFFFF"/>
              <w:spacing w:line="278" w:lineRule="exact"/>
              <w:ind w:right="-21"/>
              <w:jc w:val="center"/>
              <w:rPr>
                <w:rFonts w:ascii="Arial Narrow" w:hAnsi="Arial Narrow"/>
                <w:sz w:val="22"/>
                <w:szCs w:val="22"/>
              </w:rPr>
            </w:pPr>
            <w:r w:rsidRPr="008D6E5E">
              <w:rPr>
                <w:rFonts w:ascii="Arial Narrow" w:hAnsi="Arial Narrow"/>
                <w:sz w:val="22"/>
                <w:szCs w:val="22"/>
              </w:rPr>
              <w:t>2</w:t>
            </w:r>
            <w:r w:rsidRPr="00C05DB5">
              <w:rPr>
                <w:rFonts w:ascii="Arial Narrow" w:hAnsi="Arial Narrow"/>
                <w:sz w:val="22"/>
                <w:szCs w:val="22"/>
              </w:rPr>
              <w:t>5</w:t>
            </w: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 xml:space="preserve"> середня Б </w:t>
            </w:r>
          </w:p>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31</w:t>
            </w: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 xml:space="preserve">середня Б </w:t>
            </w:r>
          </w:p>
          <w:p w:rsidR="00CC308B" w:rsidRPr="00995EDA" w:rsidRDefault="00CC308B" w:rsidP="00B46146">
            <w:pPr>
              <w:shd w:val="clear" w:color="auto" w:fill="FFFFFF"/>
              <w:spacing w:line="283" w:lineRule="exact"/>
              <w:ind w:right="-21"/>
              <w:jc w:val="center"/>
              <w:rPr>
                <w:rFonts w:ascii="Arial Narrow" w:hAnsi="Arial Narrow"/>
                <w:sz w:val="22"/>
                <w:szCs w:val="22"/>
              </w:rPr>
            </w:pPr>
            <w:r w:rsidRPr="00995EDA">
              <w:rPr>
                <w:rFonts w:ascii="Arial Narrow" w:hAnsi="Arial Narrow"/>
                <w:sz w:val="22"/>
                <w:szCs w:val="22"/>
              </w:rPr>
              <w:t>36</w:t>
            </w:r>
          </w:p>
        </w:tc>
        <w:tc>
          <w:tcPr>
            <w:tcW w:w="850" w:type="dxa"/>
            <w:tcBorders>
              <w:top w:val="single" w:sz="6"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left w:val="single" w:sz="4" w:space="0" w:color="auto"/>
              <w:bottom w:val="single" w:sz="18" w:space="0" w:color="auto"/>
              <w:right w:val="single" w:sz="18" w:space="0" w:color="auto"/>
            </w:tcBorders>
            <w:vAlign w:val="center"/>
          </w:tcPr>
          <w:p w:rsidR="00CC308B" w:rsidRPr="00B744D6" w:rsidRDefault="00CC308B" w:rsidP="00B46146">
            <w:pPr>
              <w:jc w:val="center"/>
              <w:rPr>
                <w:rFonts w:ascii="Arial Narrow" w:hAnsi="Arial Narrow"/>
                <w:sz w:val="22"/>
                <w:szCs w:val="22"/>
              </w:rPr>
            </w:pPr>
          </w:p>
        </w:tc>
        <w:tc>
          <w:tcPr>
            <w:tcW w:w="816" w:type="dxa"/>
            <w:tcBorders>
              <w:top w:val="single" w:sz="4" w:space="0" w:color="auto"/>
              <w:left w:val="single" w:sz="18" w:space="0" w:color="auto"/>
              <w:bottom w:val="single" w:sz="18" w:space="0" w:color="auto"/>
              <w:right w:val="single" w:sz="18" w:space="0" w:color="auto"/>
            </w:tcBorders>
            <w:vAlign w:val="center"/>
          </w:tcPr>
          <w:p w:rsidR="00CC308B" w:rsidRPr="00AD4D24" w:rsidRDefault="00CC308B" w:rsidP="00B46146">
            <w:pPr>
              <w:shd w:val="clear" w:color="auto" w:fill="FFFFFF"/>
              <w:ind w:right="-21"/>
              <w:jc w:val="center"/>
              <w:rPr>
                <w:rFonts w:ascii="Arial Narrow" w:hAnsi="Arial Narrow"/>
                <w:sz w:val="22"/>
                <w:szCs w:val="22"/>
              </w:rPr>
            </w:pPr>
            <w:r w:rsidRPr="00AD4D24">
              <w:rPr>
                <w:rFonts w:ascii="Arial Narrow" w:hAnsi="Arial Narrow"/>
                <w:sz w:val="22"/>
                <w:szCs w:val="22"/>
              </w:rPr>
              <w:t>дітей</w:t>
            </w:r>
          </w:p>
          <w:p w:rsidR="00CC308B" w:rsidRPr="00AD4D24" w:rsidRDefault="00CC308B" w:rsidP="00B46146">
            <w:pPr>
              <w:shd w:val="clear" w:color="auto" w:fill="FFFFFF"/>
              <w:ind w:right="-21"/>
              <w:jc w:val="center"/>
              <w:rPr>
                <w:rFonts w:ascii="Arial Narrow" w:hAnsi="Arial Narrow"/>
                <w:b/>
                <w:sz w:val="22"/>
                <w:szCs w:val="22"/>
              </w:rPr>
            </w:pPr>
            <w:r w:rsidRPr="00AD4D24">
              <w:rPr>
                <w:rFonts w:ascii="Arial Narrow" w:hAnsi="Arial Narrow"/>
                <w:b/>
                <w:sz w:val="22"/>
                <w:szCs w:val="22"/>
              </w:rPr>
              <w:t>328</w:t>
            </w:r>
          </w:p>
        </w:tc>
      </w:tr>
      <w:tr w:rsidR="00686EC4" w:rsidRPr="00077509" w:rsidTr="00686EC4">
        <w:trPr>
          <w:trHeight w:hRule="exact" w:val="662"/>
        </w:trPr>
        <w:tc>
          <w:tcPr>
            <w:tcW w:w="1134" w:type="dxa"/>
            <w:tcBorders>
              <w:top w:val="single" w:sz="18" w:space="0" w:color="auto"/>
              <w:left w:val="single" w:sz="18" w:space="0" w:color="auto"/>
              <w:bottom w:val="single" w:sz="18" w:space="0" w:color="auto"/>
              <w:right w:val="single" w:sz="18" w:space="0" w:color="auto"/>
            </w:tcBorders>
            <w:shd w:val="clear" w:color="auto" w:fill="FFFFFF"/>
            <w:vAlign w:val="center"/>
          </w:tcPr>
          <w:p w:rsidR="00CC308B" w:rsidRPr="00834BDB" w:rsidRDefault="00CC308B" w:rsidP="00686EC4">
            <w:pPr>
              <w:shd w:val="clear" w:color="auto" w:fill="FFFFFF"/>
              <w:ind w:left="74" w:right="-39" w:hanging="74"/>
              <w:jc w:val="center"/>
              <w:rPr>
                <w:rFonts w:ascii="Arial Narrow" w:hAnsi="Arial Narrow"/>
                <w:b/>
                <w:sz w:val="22"/>
                <w:szCs w:val="22"/>
              </w:rPr>
            </w:pPr>
            <w:r w:rsidRPr="00834BDB">
              <w:rPr>
                <w:rFonts w:ascii="Arial Narrow" w:hAnsi="Arial Narrow"/>
                <w:b/>
                <w:sz w:val="22"/>
                <w:szCs w:val="22"/>
              </w:rPr>
              <w:t>Санаторна</w:t>
            </w:r>
          </w:p>
        </w:tc>
        <w:tc>
          <w:tcPr>
            <w:tcW w:w="993" w:type="dxa"/>
            <w:tcBorders>
              <w:top w:val="single" w:sz="18"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 xml:space="preserve">санаторна </w:t>
            </w:r>
          </w:p>
          <w:p w:rsidR="00CC308B" w:rsidRPr="00C05DB5" w:rsidRDefault="00CC308B" w:rsidP="00686EC4">
            <w:pPr>
              <w:shd w:val="clear" w:color="auto" w:fill="FFFFFF"/>
              <w:ind w:right="-21"/>
              <w:jc w:val="center"/>
              <w:rPr>
                <w:rFonts w:ascii="Arial Narrow" w:hAnsi="Arial Narrow"/>
                <w:sz w:val="22"/>
                <w:szCs w:val="22"/>
              </w:rPr>
            </w:pPr>
            <w:r w:rsidRPr="00C05DB5">
              <w:rPr>
                <w:rFonts w:ascii="Arial Narrow" w:hAnsi="Arial Narrow"/>
                <w:sz w:val="22"/>
                <w:szCs w:val="22"/>
              </w:rPr>
              <w:t>25</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4" w:space="0" w:color="auto"/>
              <w:bottom w:val="single" w:sz="18" w:space="0" w:color="auto"/>
              <w:right w:val="single" w:sz="18" w:space="0" w:color="auto"/>
            </w:tcBorders>
            <w:vAlign w:val="center"/>
          </w:tcPr>
          <w:p w:rsidR="00CC308B" w:rsidRPr="00B744D6" w:rsidRDefault="00CC308B" w:rsidP="00B46146">
            <w:pPr>
              <w:jc w:val="center"/>
              <w:rPr>
                <w:rFonts w:ascii="Arial Narrow" w:hAnsi="Arial Narrow"/>
                <w:sz w:val="22"/>
                <w:szCs w:val="22"/>
              </w:rPr>
            </w:pPr>
          </w:p>
        </w:tc>
        <w:tc>
          <w:tcPr>
            <w:tcW w:w="816" w:type="dxa"/>
            <w:tcBorders>
              <w:top w:val="single" w:sz="18" w:space="0" w:color="auto"/>
              <w:left w:val="single" w:sz="18" w:space="0" w:color="auto"/>
              <w:bottom w:val="single" w:sz="18" w:space="0" w:color="auto"/>
              <w:right w:val="single" w:sz="18" w:space="0" w:color="auto"/>
            </w:tcBorders>
            <w:vAlign w:val="center"/>
          </w:tcPr>
          <w:p w:rsidR="00CC308B" w:rsidRPr="00AD4D24" w:rsidRDefault="00CC308B" w:rsidP="00B46146">
            <w:pPr>
              <w:jc w:val="center"/>
              <w:rPr>
                <w:rFonts w:ascii="Arial Narrow" w:hAnsi="Arial Narrow"/>
                <w:sz w:val="22"/>
                <w:szCs w:val="22"/>
              </w:rPr>
            </w:pPr>
            <w:r w:rsidRPr="00AD4D24">
              <w:rPr>
                <w:rFonts w:ascii="Arial Narrow" w:hAnsi="Arial Narrow"/>
                <w:sz w:val="22"/>
                <w:szCs w:val="22"/>
              </w:rPr>
              <w:t xml:space="preserve">груп  </w:t>
            </w:r>
            <w:r w:rsidRPr="00AD4D24">
              <w:rPr>
                <w:rFonts w:ascii="Arial Narrow" w:hAnsi="Arial Narrow"/>
                <w:b/>
                <w:sz w:val="22"/>
                <w:szCs w:val="22"/>
              </w:rPr>
              <w:t>1</w:t>
            </w:r>
          </w:p>
          <w:p w:rsidR="00CC308B" w:rsidRPr="0059393D" w:rsidRDefault="00CC308B" w:rsidP="00B46146">
            <w:pPr>
              <w:jc w:val="center"/>
              <w:rPr>
                <w:rFonts w:ascii="Arial Narrow" w:hAnsi="Arial Narrow"/>
                <w:sz w:val="22"/>
                <w:szCs w:val="22"/>
              </w:rPr>
            </w:pPr>
            <w:r w:rsidRPr="00AD4D24">
              <w:rPr>
                <w:rFonts w:ascii="Arial Narrow" w:hAnsi="Arial Narrow"/>
                <w:sz w:val="22"/>
                <w:szCs w:val="22"/>
              </w:rPr>
              <w:t xml:space="preserve">дітей </w:t>
            </w:r>
            <w:r w:rsidRPr="00AD4D24">
              <w:rPr>
                <w:rFonts w:ascii="Arial Narrow" w:hAnsi="Arial Narrow"/>
                <w:b/>
                <w:sz w:val="22"/>
                <w:szCs w:val="22"/>
              </w:rPr>
              <w:t>25</w:t>
            </w:r>
          </w:p>
        </w:tc>
      </w:tr>
      <w:tr w:rsidR="00686EC4" w:rsidRPr="00077509" w:rsidTr="00686EC4">
        <w:trPr>
          <w:trHeight w:hRule="exact" w:val="1091"/>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686EC4">
            <w:pPr>
              <w:shd w:val="clear" w:color="auto" w:fill="FFFFFF"/>
              <w:ind w:left="74" w:hanging="74"/>
              <w:jc w:val="center"/>
              <w:rPr>
                <w:rFonts w:ascii="Arial Narrow" w:hAnsi="Arial Narrow"/>
                <w:b/>
                <w:sz w:val="22"/>
                <w:szCs w:val="22"/>
              </w:rPr>
            </w:pPr>
            <w:proofErr w:type="spellStart"/>
            <w:r w:rsidRPr="00834BDB">
              <w:rPr>
                <w:rFonts w:ascii="Arial Narrow" w:hAnsi="Arial Narrow"/>
                <w:b/>
                <w:sz w:val="22"/>
                <w:szCs w:val="22"/>
              </w:rPr>
              <w:t>Логопедич</w:t>
            </w:r>
            <w:proofErr w:type="spellEnd"/>
            <w:r w:rsidR="00686EC4">
              <w:rPr>
                <w:rFonts w:ascii="Arial Narrow" w:hAnsi="Arial Narrow"/>
                <w:b/>
                <w:sz w:val="22"/>
                <w:szCs w:val="22"/>
                <w:lang w:val="ru-RU"/>
              </w:rPr>
              <w:t>-</w:t>
            </w:r>
            <w:r w:rsidRPr="00834BDB">
              <w:rPr>
                <w:rFonts w:ascii="Arial Narrow" w:hAnsi="Arial Narrow"/>
                <w:b/>
                <w:sz w:val="22"/>
                <w:szCs w:val="22"/>
              </w:rPr>
              <w:t>ні</w:t>
            </w: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C308B" w:rsidRDefault="00CC308B" w:rsidP="00B46146">
            <w:pPr>
              <w:shd w:val="clear" w:color="auto" w:fill="FFFFFF"/>
              <w:ind w:right="-21"/>
              <w:jc w:val="center"/>
              <w:rPr>
                <w:rFonts w:ascii="Arial Narrow" w:hAnsi="Arial Narrow"/>
                <w:b/>
                <w:sz w:val="22"/>
                <w:szCs w:val="22"/>
              </w:rPr>
            </w:pPr>
            <w:r w:rsidRPr="00CC308B">
              <w:rPr>
                <w:rFonts w:ascii="Arial Narrow" w:hAnsi="Arial Narrow"/>
                <w:b/>
                <w:sz w:val="22"/>
                <w:szCs w:val="22"/>
              </w:rPr>
              <w:t>Інклюзив</w:t>
            </w:r>
            <w:r w:rsidR="00686EC4">
              <w:rPr>
                <w:rFonts w:ascii="Arial Narrow" w:hAnsi="Arial Narrow"/>
                <w:b/>
                <w:sz w:val="22"/>
                <w:szCs w:val="22"/>
                <w:lang w:val="ru-RU"/>
              </w:rPr>
              <w:t>-</w:t>
            </w:r>
            <w:r w:rsidRPr="00CC308B">
              <w:rPr>
                <w:rFonts w:ascii="Arial Narrow" w:hAnsi="Arial Narrow"/>
                <w:b/>
                <w:sz w:val="22"/>
                <w:szCs w:val="22"/>
              </w:rPr>
              <w:t>на</w:t>
            </w:r>
          </w:p>
          <w:p w:rsidR="00CC308B" w:rsidRDefault="00CC308B" w:rsidP="00B46146">
            <w:pPr>
              <w:shd w:val="clear" w:color="auto" w:fill="FFFFFF"/>
              <w:ind w:right="-21"/>
              <w:jc w:val="center"/>
              <w:rPr>
                <w:rFonts w:ascii="Arial Narrow" w:hAnsi="Arial Narrow"/>
                <w:sz w:val="22"/>
                <w:szCs w:val="22"/>
              </w:rPr>
            </w:pPr>
            <w:r w:rsidRPr="008C4928">
              <w:rPr>
                <w:rFonts w:ascii="Arial Narrow" w:hAnsi="Arial Narrow"/>
                <w:sz w:val="22"/>
                <w:szCs w:val="22"/>
              </w:rPr>
              <w:t xml:space="preserve">сер. </w:t>
            </w:r>
            <w:proofErr w:type="spellStart"/>
            <w:r w:rsidRPr="008C4928">
              <w:rPr>
                <w:rFonts w:ascii="Arial Narrow" w:hAnsi="Arial Narrow"/>
                <w:sz w:val="22"/>
                <w:szCs w:val="22"/>
              </w:rPr>
              <w:t>лог</w:t>
            </w:r>
            <w:proofErr w:type="spellEnd"/>
            <w:r w:rsidRPr="008C4928">
              <w:rPr>
                <w:rFonts w:ascii="Arial Narrow" w:hAnsi="Arial Narrow"/>
                <w:sz w:val="22"/>
                <w:szCs w:val="22"/>
              </w:rPr>
              <w:t>.</w:t>
            </w:r>
          </w:p>
          <w:p w:rsidR="00CC308B" w:rsidRPr="00216E0E" w:rsidRDefault="00CC308B" w:rsidP="00B46146">
            <w:pPr>
              <w:shd w:val="clear" w:color="auto" w:fill="FFFFFF"/>
              <w:ind w:right="-21"/>
              <w:jc w:val="center"/>
              <w:rPr>
                <w:rFonts w:ascii="Arial Narrow" w:hAnsi="Arial Narrow"/>
                <w:b/>
                <w:sz w:val="22"/>
                <w:szCs w:val="22"/>
              </w:rPr>
            </w:pPr>
            <w:r w:rsidRPr="008D6E5E">
              <w:rPr>
                <w:rFonts w:ascii="Arial Narrow" w:hAnsi="Arial Narrow"/>
                <w:sz w:val="22"/>
                <w:szCs w:val="22"/>
              </w:rPr>
              <w:t>1</w:t>
            </w:r>
            <w:r w:rsidR="00A0640D">
              <w:rPr>
                <w:rFonts w:ascii="Arial Narrow" w:hAnsi="Arial Narrow"/>
                <w:sz w:val="22"/>
                <w:szCs w:val="22"/>
              </w:rPr>
              <w:t>3</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Default="00CC308B" w:rsidP="00B46146">
            <w:pPr>
              <w:shd w:val="clear" w:color="auto" w:fill="FFFFFF"/>
              <w:spacing w:line="274" w:lineRule="exact"/>
              <w:ind w:right="-21"/>
              <w:jc w:val="center"/>
              <w:rPr>
                <w:rFonts w:ascii="Arial Narrow" w:hAnsi="Arial Narrow"/>
                <w:b/>
                <w:sz w:val="22"/>
                <w:szCs w:val="22"/>
              </w:rPr>
            </w:pPr>
            <w:r>
              <w:rPr>
                <w:rFonts w:ascii="Arial Narrow" w:hAnsi="Arial Narrow"/>
                <w:b/>
                <w:sz w:val="22"/>
                <w:szCs w:val="22"/>
              </w:rPr>
              <w:t>Інклюзив</w:t>
            </w:r>
            <w:r w:rsidR="00686EC4">
              <w:rPr>
                <w:rFonts w:ascii="Arial Narrow" w:hAnsi="Arial Narrow"/>
                <w:b/>
                <w:sz w:val="22"/>
                <w:szCs w:val="22"/>
                <w:lang w:val="ru-RU"/>
              </w:rPr>
              <w:t>-</w:t>
            </w:r>
            <w:r>
              <w:rPr>
                <w:rFonts w:ascii="Arial Narrow" w:hAnsi="Arial Narrow"/>
                <w:b/>
                <w:sz w:val="22"/>
                <w:szCs w:val="22"/>
              </w:rPr>
              <w:t>на</w:t>
            </w:r>
          </w:p>
          <w:p w:rsidR="00CC308B" w:rsidRPr="008C4928" w:rsidRDefault="00CC308B" w:rsidP="00B46146">
            <w:pPr>
              <w:shd w:val="clear" w:color="auto" w:fill="FFFFFF"/>
              <w:spacing w:line="274" w:lineRule="exact"/>
              <w:ind w:right="-21"/>
              <w:jc w:val="center"/>
              <w:rPr>
                <w:rFonts w:ascii="Arial Narrow" w:hAnsi="Arial Narrow"/>
                <w:sz w:val="22"/>
                <w:szCs w:val="22"/>
              </w:rPr>
            </w:pPr>
            <w:r>
              <w:rPr>
                <w:rFonts w:ascii="Arial Narrow" w:hAnsi="Arial Narrow"/>
                <w:sz w:val="22"/>
                <w:szCs w:val="22"/>
              </w:rPr>
              <w:t xml:space="preserve">сер. </w:t>
            </w:r>
            <w:proofErr w:type="spellStart"/>
            <w:r>
              <w:rPr>
                <w:rFonts w:ascii="Arial Narrow" w:hAnsi="Arial Narrow"/>
                <w:sz w:val="22"/>
                <w:szCs w:val="22"/>
              </w:rPr>
              <w:t>лог</w:t>
            </w:r>
            <w:proofErr w:type="spellEnd"/>
            <w:r>
              <w:rPr>
                <w:rFonts w:ascii="Arial Narrow" w:hAnsi="Arial Narrow"/>
                <w:sz w:val="22"/>
                <w:szCs w:val="22"/>
              </w:rPr>
              <w:t>. 23</w:t>
            </w: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6" w:space="0" w:color="auto"/>
              <w:bottom w:val="single" w:sz="6"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4" w:space="0" w:color="auto"/>
              <w:bottom w:val="single" w:sz="4" w:space="0" w:color="auto"/>
              <w:right w:val="single" w:sz="18" w:space="0" w:color="auto"/>
            </w:tcBorders>
            <w:vAlign w:val="center"/>
          </w:tcPr>
          <w:p w:rsidR="00CC308B" w:rsidRPr="00B744D6" w:rsidRDefault="00CC308B" w:rsidP="00B46146">
            <w:pPr>
              <w:shd w:val="clear" w:color="auto" w:fill="FFFFFF"/>
              <w:spacing w:line="274" w:lineRule="exact"/>
              <w:ind w:right="-21"/>
              <w:jc w:val="center"/>
              <w:rPr>
                <w:rFonts w:ascii="Arial Narrow" w:hAnsi="Arial Narrow"/>
                <w:sz w:val="22"/>
                <w:szCs w:val="22"/>
              </w:rPr>
            </w:pPr>
            <w:r w:rsidRPr="00B744D6">
              <w:rPr>
                <w:rFonts w:ascii="Arial Narrow" w:hAnsi="Arial Narrow"/>
                <w:sz w:val="22"/>
                <w:szCs w:val="22"/>
              </w:rPr>
              <w:t xml:space="preserve">сер. </w:t>
            </w:r>
            <w:proofErr w:type="spellStart"/>
            <w:r w:rsidRPr="00B744D6">
              <w:rPr>
                <w:rFonts w:ascii="Arial Narrow" w:hAnsi="Arial Narrow"/>
                <w:sz w:val="22"/>
                <w:szCs w:val="22"/>
              </w:rPr>
              <w:t>лог</w:t>
            </w:r>
            <w:proofErr w:type="spellEnd"/>
            <w:r w:rsidRPr="00B744D6">
              <w:rPr>
                <w:rFonts w:ascii="Arial Narrow" w:hAnsi="Arial Narrow"/>
                <w:sz w:val="22"/>
                <w:szCs w:val="22"/>
              </w:rPr>
              <w:t>.</w:t>
            </w:r>
          </w:p>
          <w:p w:rsidR="00CC308B" w:rsidRPr="00B744D6" w:rsidRDefault="00CC308B" w:rsidP="00B46146">
            <w:pPr>
              <w:shd w:val="clear" w:color="auto" w:fill="FFFFFF"/>
              <w:spacing w:line="274" w:lineRule="exact"/>
              <w:ind w:right="-21"/>
              <w:jc w:val="center"/>
              <w:rPr>
                <w:rFonts w:ascii="Arial Narrow" w:hAnsi="Arial Narrow"/>
                <w:sz w:val="22"/>
                <w:szCs w:val="22"/>
              </w:rPr>
            </w:pPr>
            <w:r w:rsidRPr="00B744D6">
              <w:rPr>
                <w:rFonts w:ascii="Arial Narrow" w:hAnsi="Arial Narrow"/>
                <w:sz w:val="22"/>
                <w:szCs w:val="22"/>
              </w:rPr>
              <w:t>17</w:t>
            </w:r>
          </w:p>
        </w:tc>
        <w:tc>
          <w:tcPr>
            <w:tcW w:w="816" w:type="dxa"/>
            <w:tcBorders>
              <w:top w:val="single" w:sz="18" w:space="0" w:color="auto"/>
              <w:left w:val="single" w:sz="18" w:space="0" w:color="auto"/>
              <w:bottom w:val="single" w:sz="4" w:space="0" w:color="auto"/>
              <w:right w:val="single" w:sz="18" w:space="0" w:color="auto"/>
            </w:tcBorders>
            <w:vAlign w:val="center"/>
          </w:tcPr>
          <w:p w:rsidR="00686EC4" w:rsidRDefault="00686EC4" w:rsidP="00B46146">
            <w:pPr>
              <w:jc w:val="center"/>
              <w:rPr>
                <w:rFonts w:ascii="Arial Narrow" w:hAnsi="Arial Narrow"/>
                <w:sz w:val="22"/>
                <w:szCs w:val="22"/>
              </w:rPr>
            </w:pPr>
          </w:p>
          <w:p w:rsidR="00CC308B" w:rsidRPr="00AD4D24" w:rsidRDefault="00CC308B" w:rsidP="00B46146">
            <w:pPr>
              <w:jc w:val="center"/>
              <w:rPr>
                <w:rFonts w:ascii="Arial Narrow" w:hAnsi="Arial Narrow"/>
                <w:sz w:val="22"/>
                <w:szCs w:val="22"/>
              </w:rPr>
            </w:pPr>
            <w:r w:rsidRPr="00AD4D24">
              <w:rPr>
                <w:rFonts w:ascii="Arial Narrow" w:hAnsi="Arial Narrow"/>
                <w:sz w:val="22"/>
                <w:szCs w:val="22"/>
              </w:rPr>
              <w:t>груп</w:t>
            </w:r>
          </w:p>
          <w:p w:rsidR="00CC308B" w:rsidRPr="005B7782" w:rsidRDefault="00CC308B" w:rsidP="00B46146">
            <w:pPr>
              <w:jc w:val="center"/>
              <w:rPr>
                <w:rFonts w:ascii="Arial Narrow" w:hAnsi="Arial Narrow"/>
                <w:b/>
                <w:sz w:val="22"/>
                <w:szCs w:val="22"/>
              </w:rPr>
            </w:pPr>
            <w:r>
              <w:rPr>
                <w:rFonts w:ascii="Arial Narrow" w:hAnsi="Arial Narrow"/>
                <w:b/>
                <w:sz w:val="22"/>
                <w:szCs w:val="22"/>
              </w:rPr>
              <w:t>6</w:t>
            </w:r>
          </w:p>
          <w:p w:rsidR="00CC308B" w:rsidRDefault="00CC308B" w:rsidP="00B46146">
            <w:pPr>
              <w:jc w:val="center"/>
            </w:pPr>
          </w:p>
        </w:tc>
      </w:tr>
      <w:tr w:rsidR="00686EC4" w:rsidRPr="00077509" w:rsidTr="00686EC4">
        <w:trPr>
          <w:trHeight w:hRule="exact" w:val="566"/>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proofErr w:type="spellStart"/>
            <w:r w:rsidRPr="00C05DB5">
              <w:rPr>
                <w:rFonts w:ascii="Arial Narrow" w:hAnsi="Arial Narrow"/>
                <w:sz w:val="22"/>
                <w:szCs w:val="22"/>
              </w:rPr>
              <w:t>стар</w:t>
            </w:r>
            <w:proofErr w:type="spellEnd"/>
            <w:r w:rsidRPr="00C05DB5">
              <w:rPr>
                <w:rFonts w:ascii="Arial Narrow" w:hAnsi="Arial Narrow"/>
                <w:sz w:val="22"/>
                <w:szCs w:val="22"/>
              </w:rPr>
              <w:t xml:space="preserve">. </w:t>
            </w:r>
            <w:proofErr w:type="spellStart"/>
            <w:r w:rsidRPr="00C05DB5">
              <w:rPr>
                <w:rFonts w:ascii="Arial Narrow" w:hAnsi="Arial Narrow"/>
                <w:sz w:val="22"/>
                <w:szCs w:val="22"/>
              </w:rPr>
              <w:t>лог</w:t>
            </w:r>
            <w:proofErr w:type="spellEnd"/>
            <w:r w:rsidRPr="00C05DB5">
              <w:rPr>
                <w:rFonts w:ascii="Arial Narrow" w:hAnsi="Arial Narrow"/>
                <w:sz w:val="22"/>
                <w:szCs w:val="22"/>
              </w:rPr>
              <w:t xml:space="preserve">. </w:t>
            </w:r>
          </w:p>
          <w:p w:rsidR="00CC308B" w:rsidRPr="00C05DB5" w:rsidRDefault="00CC308B" w:rsidP="00B46146">
            <w:pPr>
              <w:shd w:val="clear" w:color="auto" w:fill="FFFFFF"/>
              <w:spacing w:line="278" w:lineRule="exact"/>
              <w:ind w:right="-21"/>
              <w:jc w:val="center"/>
              <w:rPr>
                <w:rFonts w:ascii="Arial Narrow" w:hAnsi="Arial Narrow"/>
                <w:sz w:val="22"/>
                <w:szCs w:val="22"/>
              </w:rPr>
            </w:pPr>
            <w:r w:rsidRPr="00C05DB5">
              <w:rPr>
                <w:rFonts w:ascii="Arial Narrow" w:hAnsi="Arial Narrow"/>
                <w:sz w:val="22"/>
                <w:szCs w:val="22"/>
              </w:rPr>
              <w:t>23</w:t>
            </w: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spacing w:line="274" w:lineRule="exact"/>
              <w:ind w:right="-21"/>
              <w:jc w:val="center"/>
              <w:rPr>
                <w:rFonts w:ascii="Arial Narrow" w:hAnsi="Arial Narrow"/>
                <w:sz w:val="22"/>
                <w:szCs w:val="22"/>
              </w:rPr>
            </w:pPr>
            <w:proofErr w:type="spellStart"/>
            <w:r w:rsidRPr="00995EDA">
              <w:rPr>
                <w:rFonts w:ascii="Arial Narrow" w:hAnsi="Arial Narrow"/>
                <w:sz w:val="22"/>
                <w:szCs w:val="22"/>
              </w:rPr>
              <w:t>стар</w:t>
            </w:r>
            <w:proofErr w:type="spellEnd"/>
            <w:r w:rsidRPr="00995EDA">
              <w:rPr>
                <w:rFonts w:ascii="Arial Narrow" w:hAnsi="Arial Narrow"/>
                <w:sz w:val="22"/>
                <w:szCs w:val="22"/>
              </w:rPr>
              <w:t xml:space="preserve">. </w:t>
            </w:r>
            <w:proofErr w:type="spellStart"/>
            <w:r w:rsidRPr="00995EDA">
              <w:rPr>
                <w:rFonts w:ascii="Arial Narrow" w:hAnsi="Arial Narrow"/>
                <w:sz w:val="22"/>
                <w:szCs w:val="22"/>
              </w:rPr>
              <w:t>лог</w:t>
            </w:r>
            <w:proofErr w:type="spellEnd"/>
            <w:r w:rsidRPr="00995EDA">
              <w:rPr>
                <w:rFonts w:ascii="Arial Narrow" w:hAnsi="Arial Narrow"/>
                <w:sz w:val="22"/>
                <w:szCs w:val="22"/>
              </w:rPr>
              <w:t xml:space="preserve">. </w:t>
            </w:r>
          </w:p>
          <w:p w:rsidR="00CC308B" w:rsidRPr="00995EDA" w:rsidRDefault="00CC308B" w:rsidP="00B46146">
            <w:pPr>
              <w:shd w:val="clear" w:color="auto" w:fill="FFFFFF"/>
              <w:spacing w:line="274" w:lineRule="exact"/>
              <w:ind w:right="-21"/>
              <w:jc w:val="center"/>
              <w:rPr>
                <w:rFonts w:ascii="Arial Narrow" w:hAnsi="Arial Narrow"/>
                <w:sz w:val="22"/>
                <w:szCs w:val="22"/>
              </w:rPr>
            </w:pPr>
            <w:r w:rsidRPr="00995EDA">
              <w:rPr>
                <w:rFonts w:ascii="Arial Narrow" w:hAnsi="Arial Narrow"/>
                <w:sz w:val="22"/>
                <w:szCs w:val="22"/>
              </w:rPr>
              <w:t>25</w:t>
            </w: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6"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left w:val="single" w:sz="4" w:space="0" w:color="auto"/>
              <w:bottom w:val="single" w:sz="18" w:space="0" w:color="auto"/>
              <w:right w:val="single" w:sz="18" w:space="0" w:color="auto"/>
            </w:tcBorders>
            <w:vAlign w:val="center"/>
          </w:tcPr>
          <w:p w:rsidR="00CC308B" w:rsidRPr="00B744D6" w:rsidRDefault="00CC308B" w:rsidP="00B46146">
            <w:pPr>
              <w:shd w:val="clear" w:color="auto" w:fill="FFFFFF"/>
              <w:spacing w:line="274" w:lineRule="exact"/>
              <w:ind w:right="-21"/>
              <w:jc w:val="center"/>
              <w:rPr>
                <w:rFonts w:ascii="Arial Narrow" w:hAnsi="Arial Narrow"/>
                <w:sz w:val="22"/>
                <w:szCs w:val="22"/>
              </w:rPr>
            </w:pPr>
            <w:proofErr w:type="spellStart"/>
            <w:r w:rsidRPr="00B744D6">
              <w:rPr>
                <w:rFonts w:ascii="Arial Narrow" w:hAnsi="Arial Narrow"/>
                <w:sz w:val="22"/>
                <w:szCs w:val="22"/>
              </w:rPr>
              <w:t>стар</w:t>
            </w:r>
            <w:proofErr w:type="spellEnd"/>
            <w:r w:rsidRPr="00B744D6">
              <w:rPr>
                <w:rFonts w:ascii="Arial Narrow" w:hAnsi="Arial Narrow"/>
                <w:sz w:val="22"/>
                <w:szCs w:val="22"/>
              </w:rPr>
              <w:t xml:space="preserve">. </w:t>
            </w:r>
            <w:proofErr w:type="spellStart"/>
            <w:r w:rsidRPr="00B744D6">
              <w:rPr>
                <w:rFonts w:ascii="Arial Narrow" w:hAnsi="Arial Narrow"/>
                <w:sz w:val="22"/>
                <w:szCs w:val="22"/>
              </w:rPr>
              <w:t>лог</w:t>
            </w:r>
            <w:proofErr w:type="spellEnd"/>
            <w:r w:rsidRPr="00B744D6">
              <w:rPr>
                <w:rFonts w:ascii="Arial Narrow" w:hAnsi="Arial Narrow"/>
                <w:sz w:val="22"/>
                <w:szCs w:val="22"/>
              </w:rPr>
              <w:t>.</w:t>
            </w:r>
          </w:p>
          <w:p w:rsidR="00CC308B" w:rsidRPr="00B744D6" w:rsidRDefault="00CC308B" w:rsidP="00B46146">
            <w:pPr>
              <w:shd w:val="clear" w:color="auto" w:fill="FFFFFF"/>
              <w:spacing w:line="274" w:lineRule="exact"/>
              <w:ind w:right="-21"/>
              <w:jc w:val="center"/>
              <w:rPr>
                <w:rFonts w:ascii="Arial Narrow" w:hAnsi="Arial Narrow"/>
                <w:sz w:val="22"/>
                <w:szCs w:val="22"/>
              </w:rPr>
            </w:pPr>
            <w:r w:rsidRPr="00B744D6">
              <w:rPr>
                <w:rFonts w:ascii="Arial Narrow" w:hAnsi="Arial Narrow"/>
                <w:sz w:val="22"/>
                <w:szCs w:val="22"/>
              </w:rPr>
              <w:t>21</w:t>
            </w:r>
          </w:p>
        </w:tc>
        <w:tc>
          <w:tcPr>
            <w:tcW w:w="816" w:type="dxa"/>
            <w:tcBorders>
              <w:top w:val="single" w:sz="4" w:space="0" w:color="auto"/>
              <w:left w:val="single" w:sz="18" w:space="0" w:color="auto"/>
              <w:bottom w:val="single" w:sz="18" w:space="0" w:color="auto"/>
              <w:right w:val="single" w:sz="18" w:space="0" w:color="auto"/>
            </w:tcBorders>
            <w:vAlign w:val="center"/>
          </w:tcPr>
          <w:p w:rsidR="00CC308B" w:rsidRPr="00686EC4" w:rsidRDefault="00CC308B" w:rsidP="00B46146">
            <w:pPr>
              <w:jc w:val="center"/>
              <w:rPr>
                <w:rFonts w:ascii="Arial Narrow" w:hAnsi="Arial Narrow"/>
                <w:sz w:val="22"/>
                <w:szCs w:val="22"/>
              </w:rPr>
            </w:pPr>
            <w:r w:rsidRPr="00686EC4">
              <w:rPr>
                <w:rFonts w:ascii="Arial Narrow" w:hAnsi="Arial Narrow"/>
                <w:sz w:val="22"/>
                <w:szCs w:val="22"/>
              </w:rPr>
              <w:t>дітей</w:t>
            </w:r>
          </w:p>
          <w:p w:rsidR="00CC308B" w:rsidRPr="00686EC4" w:rsidRDefault="00A0640D" w:rsidP="00B46146">
            <w:pPr>
              <w:jc w:val="center"/>
              <w:rPr>
                <w:b/>
                <w:sz w:val="22"/>
                <w:szCs w:val="22"/>
              </w:rPr>
            </w:pPr>
            <w:r w:rsidRPr="00686EC4">
              <w:rPr>
                <w:b/>
                <w:sz w:val="22"/>
                <w:szCs w:val="22"/>
              </w:rPr>
              <w:t>122</w:t>
            </w:r>
          </w:p>
        </w:tc>
      </w:tr>
      <w:tr w:rsidR="00686EC4" w:rsidRPr="00077509" w:rsidTr="00686EC4">
        <w:trPr>
          <w:trHeight w:hRule="exact" w:val="576"/>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спец. групи для дітей з</w:t>
            </w:r>
          </w:p>
          <w:p w:rsidR="00CC308B" w:rsidRPr="00834BDB" w:rsidRDefault="00CC308B" w:rsidP="00B46146">
            <w:pPr>
              <w:shd w:val="clear" w:color="auto" w:fill="FFFFFF"/>
              <w:ind w:left="74" w:right="26"/>
              <w:jc w:val="center"/>
              <w:rPr>
                <w:rFonts w:ascii="Arial Narrow" w:hAnsi="Arial Narrow"/>
                <w:b/>
                <w:sz w:val="22"/>
                <w:szCs w:val="22"/>
              </w:rPr>
            </w:pPr>
            <w:proofErr w:type="spellStart"/>
            <w:r w:rsidRPr="00834BDB">
              <w:rPr>
                <w:rFonts w:ascii="Arial Narrow" w:hAnsi="Arial Narrow"/>
                <w:b/>
                <w:sz w:val="22"/>
                <w:szCs w:val="22"/>
              </w:rPr>
              <w:t>порушен</w:t>
            </w:r>
            <w:proofErr w:type="spellEnd"/>
            <w:r w:rsidRPr="00834BDB">
              <w:rPr>
                <w:rFonts w:ascii="Arial Narrow" w:hAnsi="Arial Narrow"/>
                <w:b/>
                <w:sz w:val="22"/>
                <w:szCs w:val="22"/>
              </w:rPr>
              <w:t>. зору</w:t>
            </w: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сер. спец.</w:t>
            </w:r>
          </w:p>
          <w:p w:rsidR="00CC308B" w:rsidRPr="008C4928"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 20</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6" w:space="0" w:color="auto"/>
              <w:bottom w:val="single" w:sz="6"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18" w:space="0" w:color="auto"/>
              <w:left w:val="single" w:sz="4" w:space="0" w:color="auto"/>
              <w:bottom w:val="single" w:sz="4"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c>
          <w:tcPr>
            <w:tcW w:w="816" w:type="dxa"/>
            <w:tcBorders>
              <w:top w:val="single" w:sz="18" w:space="0" w:color="auto"/>
              <w:left w:val="single" w:sz="18" w:space="0" w:color="auto"/>
              <w:bottom w:val="single" w:sz="4" w:space="0" w:color="auto"/>
              <w:right w:val="single" w:sz="18" w:space="0" w:color="auto"/>
            </w:tcBorders>
            <w:vAlign w:val="center"/>
          </w:tcPr>
          <w:p w:rsidR="00CC308B" w:rsidRPr="00686EC4" w:rsidRDefault="00CC308B" w:rsidP="00B46146">
            <w:pPr>
              <w:jc w:val="center"/>
              <w:rPr>
                <w:rFonts w:ascii="Arial Narrow" w:hAnsi="Arial Narrow"/>
                <w:sz w:val="22"/>
                <w:szCs w:val="22"/>
              </w:rPr>
            </w:pPr>
            <w:r w:rsidRPr="00686EC4">
              <w:rPr>
                <w:rFonts w:ascii="Arial Narrow" w:hAnsi="Arial Narrow"/>
                <w:sz w:val="22"/>
                <w:szCs w:val="22"/>
              </w:rPr>
              <w:t>груп</w:t>
            </w:r>
          </w:p>
          <w:p w:rsidR="00CC308B" w:rsidRPr="00686EC4" w:rsidRDefault="00CC308B" w:rsidP="00B46146">
            <w:pPr>
              <w:jc w:val="center"/>
              <w:rPr>
                <w:rFonts w:ascii="Arial Narrow" w:hAnsi="Arial Narrow"/>
                <w:b/>
                <w:sz w:val="22"/>
                <w:szCs w:val="22"/>
              </w:rPr>
            </w:pPr>
            <w:r w:rsidRPr="00686EC4">
              <w:rPr>
                <w:rFonts w:ascii="Arial Narrow" w:hAnsi="Arial Narrow"/>
                <w:b/>
                <w:sz w:val="22"/>
                <w:szCs w:val="22"/>
              </w:rPr>
              <w:t>2</w:t>
            </w:r>
          </w:p>
          <w:p w:rsidR="00CC308B" w:rsidRPr="00686EC4" w:rsidRDefault="00CC308B" w:rsidP="00B46146">
            <w:pPr>
              <w:jc w:val="center"/>
              <w:rPr>
                <w:sz w:val="22"/>
                <w:szCs w:val="22"/>
              </w:rPr>
            </w:pPr>
          </w:p>
        </w:tc>
      </w:tr>
      <w:tr w:rsidR="00686EC4" w:rsidRPr="00077509" w:rsidTr="00686EC4">
        <w:trPr>
          <w:trHeight w:hRule="exact" w:val="526"/>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spacing w:line="274" w:lineRule="exact"/>
              <w:ind w:right="-21"/>
              <w:jc w:val="center"/>
              <w:rPr>
                <w:rFonts w:ascii="Arial Narrow" w:hAnsi="Arial Narrow"/>
                <w:sz w:val="22"/>
                <w:szCs w:val="22"/>
              </w:rPr>
            </w:pPr>
            <w:proofErr w:type="spellStart"/>
            <w:r w:rsidRPr="00995EDA">
              <w:rPr>
                <w:rFonts w:ascii="Arial Narrow" w:hAnsi="Arial Narrow"/>
                <w:sz w:val="22"/>
                <w:szCs w:val="22"/>
              </w:rPr>
              <w:t>стар</w:t>
            </w:r>
            <w:proofErr w:type="spellEnd"/>
            <w:r w:rsidRPr="00995EDA">
              <w:rPr>
                <w:rFonts w:ascii="Arial Narrow" w:hAnsi="Arial Narrow"/>
                <w:sz w:val="22"/>
                <w:szCs w:val="22"/>
              </w:rPr>
              <w:t xml:space="preserve">. спец </w:t>
            </w:r>
          </w:p>
          <w:p w:rsidR="00CC308B" w:rsidRPr="00995EDA" w:rsidRDefault="00CC308B" w:rsidP="00B46146">
            <w:pPr>
              <w:shd w:val="clear" w:color="auto" w:fill="FFFFFF"/>
              <w:spacing w:line="274" w:lineRule="exact"/>
              <w:ind w:right="-21"/>
              <w:jc w:val="center"/>
              <w:rPr>
                <w:rFonts w:ascii="Arial Narrow" w:hAnsi="Arial Narrow"/>
                <w:sz w:val="22"/>
                <w:szCs w:val="22"/>
              </w:rPr>
            </w:pPr>
            <w:r w:rsidRPr="00995EDA">
              <w:rPr>
                <w:rFonts w:ascii="Arial Narrow" w:hAnsi="Arial Narrow"/>
                <w:sz w:val="22"/>
                <w:szCs w:val="22"/>
              </w:rPr>
              <w:t>30</w:t>
            </w: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850" w:type="dxa"/>
            <w:tcBorders>
              <w:top w:val="single" w:sz="6"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left w:val="single" w:sz="4" w:space="0" w:color="auto"/>
              <w:bottom w:val="single" w:sz="18"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c>
          <w:tcPr>
            <w:tcW w:w="816" w:type="dxa"/>
            <w:tcBorders>
              <w:top w:val="single" w:sz="4" w:space="0" w:color="auto"/>
              <w:left w:val="single" w:sz="18" w:space="0" w:color="auto"/>
              <w:bottom w:val="single" w:sz="18" w:space="0" w:color="auto"/>
              <w:right w:val="single" w:sz="18" w:space="0" w:color="auto"/>
            </w:tcBorders>
            <w:vAlign w:val="center"/>
          </w:tcPr>
          <w:p w:rsidR="00CC308B" w:rsidRPr="00686EC4" w:rsidRDefault="00CC308B" w:rsidP="00B46146">
            <w:pPr>
              <w:jc w:val="center"/>
              <w:rPr>
                <w:rFonts w:ascii="Arial Narrow" w:hAnsi="Arial Narrow"/>
                <w:sz w:val="22"/>
                <w:szCs w:val="22"/>
              </w:rPr>
            </w:pPr>
            <w:r w:rsidRPr="00686EC4">
              <w:rPr>
                <w:rFonts w:ascii="Arial Narrow" w:hAnsi="Arial Narrow"/>
                <w:sz w:val="22"/>
                <w:szCs w:val="22"/>
              </w:rPr>
              <w:t>дітей</w:t>
            </w:r>
          </w:p>
          <w:p w:rsidR="00CC308B" w:rsidRPr="00686EC4" w:rsidRDefault="00CC308B" w:rsidP="00B46146">
            <w:pPr>
              <w:jc w:val="center"/>
              <w:rPr>
                <w:b/>
                <w:sz w:val="22"/>
                <w:szCs w:val="22"/>
              </w:rPr>
            </w:pPr>
            <w:r w:rsidRPr="00686EC4">
              <w:rPr>
                <w:b/>
                <w:sz w:val="22"/>
                <w:szCs w:val="22"/>
              </w:rPr>
              <w:t>50</w:t>
            </w:r>
          </w:p>
        </w:tc>
      </w:tr>
      <w:tr w:rsidR="00686EC4" w:rsidRPr="00077509" w:rsidTr="00686EC4">
        <w:trPr>
          <w:trHeight w:hRule="exact" w:val="708"/>
        </w:trPr>
        <w:tc>
          <w:tcPr>
            <w:tcW w:w="1134" w:type="dxa"/>
            <w:vMerge w:val="restart"/>
            <w:tcBorders>
              <w:top w:val="single" w:sz="18" w:space="0" w:color="auto"/>
              <w:left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Старші</w:t>
            </w:r>
          </w:p>
          <w:p w:rsidR="00CC308B" w:rsidRPr="00834BDB" w:rsidRDefault="00CC308B" w:rsidP="00B46146">
            <w:pPr>
              <w:shd w:val="clear" w:color="auto" w:fill="FFFFFF"/>
              <w:ind w:left="74" w:right="26"/>
              <w:jc w:val="center"/>
              <w:rPr>
                <w:rFonts w:ascii="Arial Narrow" w:hAnsi="Arial Narrow"/>
                <w:b/>
                <w:sz w:val="22"/>
                <w:szCs w:val="22"/>
              </w:rPr>
            </w:pPr>
          </w:p>
        </w:tc>
        <w:tc>
          <w:tcPr>
            <w:tcW w:w="993" w:type="dxa"/>
            <w:tcBorders>
              <w:top w:val="single" w:sz="18" w:space="0" w:color="auto"/>
              <w:left w:val="single" w:sz="18"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spacing w:line="278" w:lineRule="exact"/>
              <w:ind w:right="-21"/>
              <w:jc w:val="center"/>
              <w:rPr>
                <w:rFonts w:ascii="Arial Narrow" w:hAnsi="Arial Narrow"/>
                <w:sz w:val="22"/>
                <w:szCs w:val="22"/>
              </w:rPr>
            </w:pPr>
            <w:r w:rsidRPr="00C05DB5">
              <w:rPr>
                <w:rFonts w:ascii="Arial Narrow" w:hAnsi="Arial Narrow"/>
                <w:sz w:val="22"/>
                <w:szCs w:val="22"/>
              </w:rPr>
              <w:t>старша 39</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старша А</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27</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старша А</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33</w:t>
            </w:r>
          </w:p>
        </w:tc>
        <w:tc>
          <w:tcPr>
            <w:tcW w:w="1134"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 xml:space="preserve">старша   </w:t>
            </w:r>
          </w:p>
          <w:p w:rsidR="00CC308B" w:rsidRPr="00995EDA" w:rsidRDefault="00CC308B" w:rsidP="00B46146">
            <w:pPr>
              <w:shd w:val="clear" w:color="auto" w:fill="FFFFFF"/>
              <w:spacing w:line="278" w:lineRule="exact"/>
              <w:ind w:right="-21"/>
              <w:jc w:val="center"/>
              <w:rPr>
                <w:rFonts w:ascii="Arial Narrow" w:hAnsi="Arial Narrow"/>
                <w:sz w:val="22"/>
                <w:szCs w:val="22"/>
              </w:rPr>
            </w:pPr>
            <w:r w:rsidRPr="00995EDA">
              <w:rPr>
                <w:rFonts w:ascii="Arial Narrow" w:hAnsi="Arial Narrow"/>
                <w:sz w:val="22"/>
                <w:szCs w:val="22"/>
              </w:rPr>
              <w:t>40</w:t>
            </w:r>
          </w:p>
        </w:tc>
        <w:tc>
          <w:tcPr>
            <w:tcW w:w="992"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старша</w:t>
            </w:r>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33</w:t>
            </w:r>
          </w:p>
        </w:tc>
        <w:tc>
          <w:tcPr>
            <w:tcW w:w="993" w:type="dxa"/>
            <w:tcBorders>
              <w:top w:val="single" w:sz="18" w:space="0" w:color="auto"/>
              <w:left w:val="single" w:sz="6" w:space="0" w:color="auto"/>
              <w:bottom w:val="single" w:sz="6"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старша А</w:t>
            </w:r>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32</w:t>
            </w:r>
          </w:p>
        </w:tc>
        <w:tc>
          <w:tcPr>
            <w:tcW w:w="850" w:type="dxa"/>
            <w:tcBorders>
              <w:top w:val="single" w:sz="18" w:space="0" w:color="auto"/>
              <w:left w:val="single" w:sz="6" w:space="0" w:color="auto"/>
              <w:bottom w:val="single" w:sz="6" w:space="0" w:color="auto"/>
              <w:right w:val="single" w:sz="4" w:space="0" w:color="auto"/>
            </w:tcBorders>
            <w:shd w:val="clear" w:color="auto" w:fill="FFFFFF"/>
            <w:vAlign w:val="center"/>
          </w:tcPr>
          <w:p w:rsidR="00CC308B" w:rsidRPr="00762B27" w:rsidRDefault="00CC308B" w:rsidP="00B46146">
            <w:pPr>
              <w:shd w:val="clear" w:color="auto" w:fill="FFFFFF"/>
              <w:spacing w:line="278" w:lineRule="exact"/>
              <w:ind w:right="-21"/>
              <w:jc w:val="center"/>
              <w:rPr>
                <w:rFonts w:ascii="Arial Narrow" w:hAnsi="Arial Narrow"/>
                <w:spacing w:val="-7"/>
                <w:sz w:val="22"/>
                <w:szCs w:val="22"/>
              </w:rPr>
            </w:pPr>
            <w:r w:rsidRPr="00762B27">
              <w:rPr>
                <w:rFonts w:ascii="Arial Narrow" w:hAnsi="Arial Narrow"/>
                <w:spacing w:val="-7"/>
                <w:sz w:val="22"/>
                <w:szCs w:val="22"/>
              </w:rPr>
              <w:t xml:space="preserve">старша </w:t>
            </w:r>
          </w:p>
          <w:p w:rsidR="00CC308B" w:rsidRPr="00762B27" w:rsidRDefault="00CC308B" w:rsidP="00B46146">
            <w:pPr>
              <w:shd w:val="clear" w:color="auto" w:fill="FFFFFF"/>
              <w:spacing w:line="278" w:lineRule="exact"/>
              <w:ind w:right="-21"/>
              <w:jc w:val="center"/>
              <w:rPr>
                <w:rFonts w:ascii="Arial Narrow" w:hAnsi="Arial Narrow"/>
                <w:sz w:val="22"/>
                <w:szCs w:val="22"/>
              </w:rPr>
            </w:pPr>
            <w:r w:rsidRPr="00762B27">
              <w:rPr>
                <w:rFonts w:ascii="Arial Narrow" w:hAnsi="Arial Narrow"/>
                <w:spacing w:val="-19"/>
                <w:sz w:val="22"/>
                <w:szCs w:val="22"/>
              </w:rPr>
              <w:t>24</w:t>
            </w:r>
          </w:p>
        </w:tc>
        <w:tc>
          <w:tcPr>
            <w:tcW w:w="850" w:type="dxa"/>
            <w:tcBorders>
              <w:top w:val="single" w:sz="18" w:space="0" w:color="auto"/>
              <w:left w:val="single" w:sz="4" w:space="0" w:color="auto"/>
              <w:bottom w:val="single" w:sz="4" w:space="0" w:color="auto"/>
              <w:right w:val="single" w:sz="18" w:space="0" w:color="auto"/>
            </w:tcBorders>
            <w:vAlign w:val="center"/>
          </w:tcPr>
          <w:p w:rsidR="00CC308B" w:rsidRPr="00762B27" w:rsidRDefault="00CC308B" w:rsidP="00B46146">
            <w:pPr>
              <w:jc w:val="center"/>
              <w:rPr>
                <w:rFonts w:ascii="Arial Narrow" w:hAnsi="Arial Narrow"/>
                <w:color w:val="FF0000"/>
                <w:sz w:val="22"/>
                <w:szCs w:val="22"/>
              </w:rPr>
            </w:pPr>
            <w:r w:rsidRPr="00995EDA">
              <w:rPr>
                <w:rFonts w:ascii="Arial Narrow" w:hAnsi="Arial Narrow"/>
                <w:sz w:val="22"/>
                <w:szCs w:val="22"/>
              </w:rPr>
              <w:t>старша</w:t>
            </w:r>
          </w:p>
          <w:p w:rsidR="00CC308B" w:rsidRPr="00077509" w:rsidRDefault="00CC308B" w:rsidP="00B46146">
            <w:pPr>
              <w:jc w:val="center"/>
              <w:rPr>
                <w:rFonts w:ascii="Arial Narrow" w:hAnsi="Arial Narrow"/>
                <w:color w:val="FF0000"/>
                <w:sz w:val="22"/>
                <w:szCs w:val="22"/>
              </w:rPr>
            </w:pPr>
            <w:r w:rsidRPr="00995EDA">
              <w:rPr>
                <w:rFonts w:ascii="Arial Narrow" w:hAnsi="Arial Narrow"/>
                <w:sz w:val="22"/>
                <w:szCs w:val="22"/>
              </w:rPr>
              <w:t>32</w:t>
            </w:r>
          </w:p>
        </w:tc>
        <w:tc>
          <w:tcPr>
            <w:tcW w:w="816" w:type="dxa"/>
            <w:tcBorders>
              <w:top w:val="single" w:sz="18" w:space="0" w:color="auto"/>
              <w:left w:val="single" w:sz="18" w:space="0" w:color="auto"/>
              <w:bottom w:val="single" w:sz="4" w:space="0" w:color="auto"/>
              <w:right w:val="single" w:sz="18" w:space="0" w:color="auto"/>
            </w:tcBorders>
            <w:vAlign w:val="center"/>
          </w:tcPr>
          <w:p w:rsidR="00CC308B" w:rsidRPr="00686EC4" w:rsidRDefault="00CC308B" w:rsidP="00B46146">
            <w:pPr>
              <w:spacing w:after="160" w:line="259" w:lineRule="auto"/>
              <w:jc w:val="center"/>
              <w:rPr>
                <w:rFonts w:ascii="Arial Narrow" w:hAnsi="Arial Narrow"/>
                <w:b/>
                <w:sz w:val="22"/>
                <w:szCs w:val="22"/>
              </w:rPr>
            </w:pPr>
            <w:r w:rsidRPr="00686EC4">
              <w:rPr>
                <w:rFonts w:ascii="Arial Narrow" w:hAnsi="Arial Narrow"/>
                <w:sz w:val="22"/>
                <w:szCs w:val="22"/>
              </w:rPr>
              <w:t>груп</w:t>
            </w:r>
          </w:p>
          <w:p w:rsidR="00CC308B" w:rsidRPr="00686EC4" w:rsidRDefault="00CC308B" w:rsidP="00B46146">
            <w:pPr>
              <w:jc w:val="center"/>
              <w:rPr>
                <w:b/>
                <w:sz w:val="22"/>
                <w:szCs w:val="22"/>
              </w:rPr>
            </w:pPr>
            <w:r w:rsidRPr="00686EC4">
              <w:rPr>
                <w:b/>
                <w:sz w:val="22"/>
                <w:szCs w:val="22"/>
              </w:rPr>
              <w:t>11</w:t>
            </w:r>
          </w:p>
        </w:tc>
      </w:tr>
      <w:tr w:rsidR="00686EC4" w:rsidRPr="00077509" w:rsidTr="00686EC4">
        <w:trPr>
          <w:trHeight w:hRule="exact" w:val="558"/>
        </w:trPr>
        <w:tc>
          <w:tcPr>
            <w:tcW w:w="1134" w:type="dxa"/>
            <w:vMerge/>
            <w:tcBorders>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color w:val="FF0000"/>
                <w:sz w:val="22"/>
                <w:szCs w:val="22"/>
              </w:rPr>
            </w:pPr>
          </w:p>
        </w:tc>
        <w:tc>
          <w:tcPr>
            <w:tcW w:w="993" w:type="dxa"/>
            <w:tcBorders>
              <w:top w:val="single" w:sz="6" w:space="0" w:color="auto"/>
              <w:left w:val="single" w:sz="18"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старша Б</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27</w:t>
            </w: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старша Б</w:t>
            </w:r>
          </w:p>
          <w:p w:rsidR="00CC308B" w:rsidRPr="00C05DB5" w:rsidRDefault="00CC308B" w:rsidP="00B46146">
            <w:pPr>
              <w:shd w:val="clear" w:color="auto" w:fill="FFFFFF"/>
              <w:ind w:right="-21"/>
              <w:jc w:val="center"/>
              <w:rPr>
                <w:rFonts w:ascii="Arial Narrow" w:hAnsi="Arial Narrow"/>
                <w:sz w:val="22"/>
                <w:szCs w:val="22"/>
              </w:rPr>
            </w:pPr>
            <w:r w:rsidRPr="00C05DB5">
              <w:rPr>
                <w:rFonts w:ascii="Arial Narrow" w:hAnsi="Arial Narrow"/>
                <w:sz w:val="22"/>
                <w:szCs w:val="22"/>
              </w:rPr>
              <w:t>36</w:t>
            </w:r>
          </w:p>
        </w:tc>
        <w:tc>
          <w:tcPr>
            <w:tcW w:w="1134"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lang w:val="en-US"/>
              </w:rPr>
            </w:pPr>
          </w:p>
          <w:p w:rsidR="00CC308B" w:rsidRPr="00995EDA" w:rsidRDefault="00CC308B" w:rsidP="00B46146">
            <w:pPr>
              <w:shd w:val="clear" w:color="auto" w:fill="FFFFFF"/>
              <w:ind w:right="-21"/>
              <w:jc w:val="center"/>
              <w:rPr>
                <w:rFonts w:ascii="Arial Narrow" w:hAnsi="Arial Narrow"/>
                <w:sz w:val="22"/>
                <w:szCs w:val="22"/>
              </w:rPr>
            </w:pPr>
          </w:p>
        </w:tc>
        <w:tc>
          <w:tcPr>
            <w:tcW w:w="992"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p>
        </w:tc>
        <w:tc>
          <w:tcPr>
            <w:tcW w:w="993" w:type="dxa"/>
            <w:tcBorders>
              <w:top w:val="single" w:sz="6" w:space="0" w:color="auto"/>
              <w:left w:val="single" w:sz="6" w:space="0" w:color="auto"/>
              <w:bottom w:val="single" w:sz="18" w:space="0" w:color="auto"/>
              <w:right w:val="single" w:sz="6" w:space="0" w:color="auto"/>
            </w:tcBorders>
            <w:shd w:val="clear" w:color="auto" w:fill="FFFFFF"/>
            <w:vAlign w:val="center"/>
          </w:tcPr>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старша Б</w:t>
            </w:r>
          </w:p>
          <w:p w:rsidR="00CC308B" w:rsidRPr="00995EDA" w:rsidRDefault="00CC308B" w:rsidP="00B46146">
            <w:pPr>
              <w:shd w:val="clear" w:color="auto" w:fill="FFFFFF"/>
              <w:ind w:right="-21"/>
              <w:jc w:val="center"/>
              <w:rPr>
                <w:rFonts w:ascii="Arial Narrow" w:hAnsi="Arial Narrow"/>
                <w:sz w:val="22"/>
                <w:szCs w:val="22"/>
              </w:rPr>
            </w:pPr>
            <w:r w:rsidRPr="00995EDA">
              <w:rPr>
                <w:rFonts w:ascii="Arial Narrow" w:hAnsi="Arial Narrow"/>
                <w:sz w:val="22"/>
                <w:szCs w:val="22"/>
              </w:rPr>
              <w:t xml:space="preserve"> 36</w:t>
            </w:r>
          </w:p>
        </w:tc>
        <w:tc>
          <w:tcPr>
            <w:tcW w:w="850" w:type="dxa"/>
            <w:tcBorders>
              <w:top w:val="single" w:sz="6" w:space="0" w:color="auto"/>
              <w:left w:val="single" w:sz="6" w:space="0" w:color="auto"/>
              <w:bottom w:val="single" w:sz="18" w:space="0" w:color="auto"/>
              <w:right w:val="single" w:sz="4" w:space="0" w:color="auto"/>
            </w:tcBorders>
            <w:shd w:val="clear" w:color="auto" w:fill="FFFFFF"/>
            <w:vAlign w:val="center"/>
          </w:tcPr>
          <w:p w:rsidR="00CC308B" w:rsidRPr="00762B27" w:rsidRDefault="00CC308B" w:rsidP="00B46146">
            <w:pPr>
              <w:shd w:val="clear" w:color="auto" w:fill="FFFFFF"/>
              <w:ind w:right="-21"/>
              <w:jc w:val="center"/>
              <w:rPr>
                <w:rFonts w:ascii="Arial Narrow" w:hAnsi="Arial Narrow"/>
                <w:sz w:val="22"/>
                <w:szCs w:val="22"/>
              </w:rPr>
            </w:pPr>
          </w:p>
        </w:tc>
        <w:tc>
          <w:tcPr>
            <w:tcW w:w="850" w:type="dxa"/>
            <w:tcBorders>
              <w:top w:val="single" w:sz="4" w:space="0" w:color="auto"/>
              <w:left w:val="single" w:sz="4" w:space="0" w:color="auto"/>
              <w:bottom w:val="single" w:sz="18" w:space="0" w:color="auto"/>
              <w:right w:val="single" w:sz="18" w:space="0" w:color="auto"/>
            </w:tcBorders>
            <w:vAlign w:val="center"/>
          </w:tcPr>
          <w:p w:rsidR="00CC308B" w:rsidRPr="00077509" w:rsidRDefault="00CC308B" w:rsidP="00B46146">
            <w:pPr>
              <w:jc w:val="center"/>
              <w:rPr>
                <w:rFonts w:ascii="Arial Narrow" w:hAnsi="Arial Narrow"/>
                <w:color w:val="FF0000"/>
                <w:sz w:val="22"/>
                <w:szCs w:val="22"/>
              </w:rPr>
            </w:pPr>
          </w:p>
        </w:tc>
        <w:tc>
          <w:tcPr>
            <w:tcW w:w="816" w:type="dxa"/>
            <w:tcBorders>
              <w:top w:val="single" w:sz="4" w:space="0" w:color="auto"/>
              <w:left w:val="single" w:sz="18" w:space="0" w:color="auto"/>
              <w:bottom w:val="single" w:sz="18" w:space="0" w:color="auto"/>
              <w:right w:val="single" w:sz="18" w:space="0" w:color="auto"/>
            </w:tcBorders>
            <w:vAlign w:val="center"/>
          </w:tcPr>
          <w:p w:rsidR="00CC308B" w:rsidRPr="00686EC4" w:rsidRDefault="00CC308B" w:rsidP="00B46146">
            <w:pPr>
              <w:jc w:val="center"/>
              <w:rPr>
                <w:rFonts w:ascii="Arial Narrow" w:hAnsi="Arial Narrow"/>
                <w:sz w:val="22"/>
                <w:szCs w:val="22"/>
              </w:rPr>
            </w:pPr>
            <w:r w:rsidRPr="00686EC4">
              <w:rPr>
                <w:rFonts w:ascii="Arial Narrow" w:hAnsi="Arial Narrow"/>
                <w:sz w:val="22"/>
                <w:szCs w:val="22"/>
              </w:rPr>
              <w:t>дітей</w:t>
            </w:r>
          </w:p>
          <w:p w:rsidR="00CC308B" w:rsidRPr="00686EC4" w:rsidRDefault="00CC308B" w:rsidP="00B46146">
            <w:pPr>
              <w:jc w:val="center"/>
              <w:rPr>
                <w:b/>
                <w:sz w:val="22"/>
                <w:szCs w:val="22"/>
              </w:rPr>
            </w:pPr>
            <w:r w:rsidRPr="00686EC4">
              <w:rPr>
                <w:b/>
                <w:sz w:val="22"/>
                <w:szCs w:val="22"/>
              </w:rPr>
              <w:t>359</w:t>
            </w:r>
          </w:p>
        </w:tc>
      </w:tr>
      <w:tr w:rsidR="00686EC4" w:rsidRPr="00B744D6" w:rsidTr="00686EC4">
        <w:trPr>
          <w:trHeight w:hRule="exact" w:val="454"/>
        </w:trPr>
        <w:tc>
          <w:tcPr>
            <w:tcW w:w="1134" w:type="dxa"/>
            <w:tcBorders>
              <w:top w:val="single" w:sz="18" w:space="0" w:color="auto"/>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К-ть груп</w:t>
            </w:r>
          </w:p>
        </w:tc>
        <w:tc>
          <w:tcPr>
            <w:tcW w:w="993" w:type="dxa"/>
            <w:tcBorders>
              <w:top w:val="single" w:sz="18" w:space="0" w:color="auto"/>
              <w:left w:val="single" w:sz="18"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4</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8</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6</w:t>
            </w:r>
          </w:p>
        </w:tc>
        <w:tc>
          <w:tcPr>
            <w:tcW w:w="993"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6</w:t>
            </w:r>
          </w:p>
        </w:tc>
        <w:tc>
          <w:tcPr>
            <w:tcW w:w="850" w:type="dxa"/>
            <w:tcBorders>
              <w:top w:val="single" w:sz="18" w:space="0" w:color="auto"/>
              <w:left w:val="single" w:sz="6" w:space="0" w:color="auto"/>
              <w:bottom w:val="single" w:sz="18" w:space="0" w:color="auto"/>
              <w:right w:val="single" w:sz="4"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4</w:t>
            </w:r>
          </w:p>
        </w:tc>
        <w:tc>
          <w:tcPr>
            <w:tcW w:w="850" w:type="dxa"/>
            <w:tcBorders>
              <w:top w:val="single" w:sz="18" w:space="0" w:color="auto"/>
              <w:left w:val="single" w:sz="4" w:space="0" w:color="auto"/>
              <w:bottom w:val="single" w:sz="18" w:space="0" w:color="auto"/>
              <w:right w:val="single" w:sz="18" w:space="0" w:color="auto"/>
            </w:tcBorders>
            <w:vAlign w:val="center"/>
          </w:tcPr>
          <w:p w:rsidR="00CC308B" w:rsidRPr="00F450A3" w:rsidRDefault="00CC308B" w:rsidP="00686EC4">
            <w:pPr>
              <w:jc w:val="center"/>
              <w:rPr>
                <w:rFonts w:ascii="Arial Narrow" w:hAnsi="Arial Narrow"/>
                <w:b/>
                <w:sz w:val="22"/>
                <w:szCs w:val="22"/>
              </w:rPr>
            </w:pPr>
            <w:r w:rsidRPr="00F450A3">
              <w:rPr>
                <w:rFonts w:ascii="Arial Narrow" w:hAnsi="Arial Narrow"/>
                <w:b/>
                <w:sz w:val="22"/>
                <w:szCs w:val="22"/>
              </w:rPr>
              <w:t>7</w:t>
            </w:r>
          </w:p>
        </w:tc>
        <w:tc>
          <w:tcPr>
            <w:tcW w:w="816" w:type="dxa"/>
            <w:tcBorders>
              <w:top w:val="single" w:sz="18" w:space="0" w:color="auto"/>
              <w:left w:val="single" w:sz="18" w:space="0" w:color="auto"/>
              <w:bottom w:val="single" w:sz="18" w:space="0" w:color="auto"/>
              <w:right w:val="single" w:sz="18" w:space="0" w:color="auto"/>
            </w:tcBorders>
            <w:vAlign w:val="center"/>
          </w:tcPr>
          <w:p w:rsidR="00CC308B" w:rsidRPr="00686EC4" w:rsidRDefault="00CC308B" w:rsidP="00686EC4">
            <w:pPr>
              <w:jc w:val="center"/>
              <w:rPr>
                <w:rFonts w:ascii="Arial Narrow" w:hAnsi="Arial Narrow"/>
                <w:b/>
                <w:sz w:val="22"/>
                <w:szCs w:val="22"/>
              </w:rPr>
            </w:pPr>
            <w:r w:rsidRPr="00686EC4">
              <w:rPr>
                <w:rFonts w:ascii="Arial Narrow" w:hAnsi="Arial Narrow"/>
                <w:b/>
                <w:sz w:val="22"/>
                <w:szCs w:val="22"/>
              </w:rPr>
              <w:t>55</w:t>
            </w:r>
          </w:p>
        </w:tc>
      </w:tr>
      <w:tr w:rsidR="00686EC4" w:rsidRPr="00B744D6" w:rsidTr="00686EC4">
        <w:trPr>
          <w:trHeight w:hRule="exact" w:val="432"/>
        </w:trPr>
        <w:tc>
          <w:tcPr>
            <w:tcW w:w="1134" w:type="dxa"/>
            <w:tcBorders>
              <w:top w:val="single" w:sz="18" w:space="0" w:color="auto"/>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К-ть дітей</w:t>
            </w:r>
          </w:p>
        </w:tc>
        <w:tc>
          <w:tcPr>
            <w:tcW w:w="993" w:type="dxa"/>
            <w:tcBorders>
              <w:top w:val="single" w:sz="18" w:space="0" w:color="auto"/>
              <w:left w:val="single" w:sz="18"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lang w:val="en-US"/>
              </w:rPr>
              <w:t xml:space="preserve"> 13</w:t>
            </w:r>
            <w:r w:rsidRPr="00F450A3">
              <w:rPr>
                <w:rFonts w:ascii="Arial Narrow" w:hAnsi="Arial Narrow"/>
                <w:b/>
                <w:sz w:val="22"/>
                <w:szCs w:val="22"/>
              </w:rPr>
              <w:t>2</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4F16C6" w:rsidP="00B46146">
            <w:pPr>
              <w:shd w:val="clear" w:color="auto" w:fill="FFFFFF"/>
              <w:ind w:right="-21"/>
              <w:jc w:val="center"/>
              <w:rPr>
                <w:rFonts w:ascii="Arial Narrow" w:hAnsi="Arial Narrow"/>
                <w:b/>
                <w:sz w:val="22"/>
                <w:szCs w:val="22"/>
              </w:rPr>
            </w:pPr>
            <w:r>
              <w:rPr>
                <w:rFonts w:ascii="Arial Narrow" w:hAnsi="Arial Narrow"/>
                <w:b/>
                <w:sz w:val="22"/>
                <w:szCs w:val="22"/>
              </w:rPr>
              <w:t>256</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273</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lang w:val="en-US"/>
              </w:rPr>
            </w:pPr>
            <w:r w:rsidRPr="00F450A3">
              <w:rPr>
                <w:rFonts w:ascii="Arial Narrow" w:hAnsi="Arial Narrow"/>
                <w:b/>
                <w:sz w:val="22"/>
                <w:szCs w:val="22"/>
              </w:rPr>
              <w:t>22</w:t>
            </w:r>
            <w:r w:rsidRPr="00F450A3">
              <w:rPr>
                <w:rFonts w:ascii="Arial Narrow" w:hAnsi="Arial Narrow"/>
                <w:b/>
                <w:sz w:val="22"/>
                <w:szCs w:val="22"/>
                <w:lang w:val="en-US"/>
              </w:rPr>
              <w:t>7</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172</w:t>
            </w:r>
          </w:p>
        </w:tc>
        <w:tc>
          <w:tcPr>
            <w:tcW w:w="993"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209</w:t>
            </w:r>
          </w:p>
        </w:tc>
        <w:tc>
          <w:tcPr>
            <w:tcW w:w="850" w:type="dxa"/>
            <w:tcBorders>
              <w:top w:val="single" w:sz="18" w:space="0" w:color="auto"/>
              <w:left w:val="single" w:sz="6" w:space="0" w:color="auto"/>
              <w:bottom w:val="single" w:sz="18" w:space="0" w:color="auto"/>
              <w:right w:val="single" w:sz="4"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99</w:t>
            </w:r>
          </w:p>
        </w:tc>
        <w:tc>
          <w:tcPr>
            <w:tcW w:w="850" w:type="dxa"/>
            <w:tcBorders>
              <w:top w:val="single" w:sz="18" w:space="0" w:color="auto"/>
              <w:left w:val="single" w:sz="4" w:space="0" w:color="auto"/>
              <w:bottom w:val="single" w:sz="18" w:space="0" w:color="auto"/>
              <w:right w:val="single" w:sz="18" w:space="0" w:color="auto"/>
            </w:tcBorders>
            <w:vAlign w:val="center"/>
          </w:tcPr>
          <w:p w:rsidR="00CC308B" w:rsidRPr="00F450A3" w:rsidRDefault="00CC308B" w:rsidP="00B46146">
            <w:pPr>
              <w:rPr>
                <w:rFonts w:ascii="Arial Narrow" w:hAnsi="Arial Narrow"/>
                <w:b/>
                <w:sz w:val="22"/>
                <w:szCs w:val="22"/>
                <w:lang w:val="en-US"/>
              </w:rPr>
            </w:pPr>
            <w:r w:rsidRPr="00F450A3">
              <w:rPr>
                <w:rFonts w:ascii="Arial Narrow" w:hAnsi="Arial Narrow"/>
                <w:b/>
                <w:sz w:val="22"/>
                <w:szCs w:val="22"/>
              </w:rPr>
              <w:t>200</w:t>
            </w:r>
          </w:p>
        </w:tc>
        <w:tc>
          <w:tcPr>
            <w:tcW w:w="816" w:type="dxa"/>
            <w:tcBorders>
              <w:top w:val="single" w:sz="18" w:space="0" w:color="auto"/>
              <w:left w:val="single" w:sz="18" w:space="0" w:color="auto"/>
              <w:bottom w:val="single" w:sz="18" w:space="0" w:color="auto"/>
              <w:right w:val="single" w:sz="18" w:space="0" w:color="auto"/>
            </w:tcBorders>
            <w:vAlign w:val="center"/>
          </w:tcPr>
          <w:p w:rsidR="00CC308B" w:rsidRPr="00686EC4" w:rsidRDefault="00A0640D" w:rsidP="00686EC4">
            <w:pPr>
              <w:jc w:val="center"/>
              <w:rPr>
                <w:rFonts w:ascii="Arial Narrow" w:hAnsi="Arial Narrow"/>
                <w:b/>
                <w:sz w:val="22"/>
                <w:szCs w:val="22"/>
              </w:rPr>
            </w:pPr>
            <w:r w:rsidRPr="00686EC4">
              <w:rPr>
                <w:rFonts w:ascii="Arial Narrow" w:hAnsi="Arial Narrow"/>
                <w:b/>
                <w:sz w:val="22"/>
                <w:szCs w:val="22"/>
              </w:rPr>
              <w:t>1568</w:t>
            </w:r>
          </w:p>
        </w:tc>
      </w:tr>
      <w:tr w:rsidR="00686EC4" w:rsidRPr="00B744D6" w:rsidTr="00686EC4">
        <w:trPr>
          <w:trHeight w:hRule="exact" w:val="782"/>
        </w:trPr>
        <w:tc>
          <w:tcPr>
            <w:tcW w:w="1134" w:type="dxa"/>
            <w:tcBorders>
              <w:top w:val="single" w:sz="18" w:space="0" w:color="auto"/>
              <w:left w:val="single" w:sz="18" w:space="0" w:color="auto"/>
              <w:bottom w:val="single" w:sz="18" w:space="0" w:color="auto"/>
              <w:right w:val="single" w:sz="18" w:space="0" w:color="auto"/>
            </w:tcBorders>
            <w:shd w:val="clear" w:color="auto" w:fill="FFFFFF"/>
            <w:vAlign w:val="center"/>
          </w:tcPr>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Режим роботи груп</w:t>
            </w:r>
          </w:p>
          <w:p w:rsidR="00CC308B" w:rsidRPr="00834BDB" w:rsidRDefault="00CC308B" w:rsidP="00B46146">
            <w:pPr>
              <w:shd w:val="clear" w:color="auto" w:fill="FFFFFF"/>
              <w:ind w:left="74" w:right="26"/>
              <w:jc w:val="center"/>
              <w:rPr>
                <w:rFonts w:ascii="Arial Narrow" w:hAnsi="Arial Narrow"/>
                <w:b/>
                <w:sz w:val="22"/>
                <w:szCs w:val="22"/>
              </w:rPr>
            </w:pPr>
            <w:r w:rsidRPr="00834BDB">
              <w:rPr>
                <w:rFonts w:ascii="Arial Narrow" w:hAnsi="Arial Narrow"/>
                <w:b/>
                <w:sz w:val="22"/>
                <w:szCs w:val="22"/>
              </w:rPr>
              <w:t>(год,)</w:t>
            </w:r>
          </w:p>
        </w:tc>
        <w:tc>
          <w:tcPr>
            <w:tcW w:w="993" w:type="dxa"/>
            <w:tcBorders>
              <w:top w:val="single" w:sz="18" w:space="0" w:color="auto"/>
              <w:left w:val="single" w:sz="18"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10,5</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DA6D2A" w:rsidRDefault="00CC308B" w:rsidP="00686EC4">
            <w:pPr>
              <w:shd w:val="clear" w:color="auto" w:fill="FFFFFF"/>
              <w:ind w:right="-21"/>
              <w:jc w:val="center"/>
              <w:rPr>
                <w:rFonts w:ascii="Arial Narrow" w:hAnsi="Arial Narrow"/>
                <w:sz w:val="22"/>
                <w:szCs w:val="22"/>
              </w:rPr>
            </w:pPr>
            <w:r w:rsidRPr="00F450A3">
              <w:rPr>
                <w:rFonts w:ascii="Arial Narrow" w:hAnsi="Arial Narrow"/>
                <w:b/>
                <w:sz w:val="22"/>
                <w:szCs w:val="22"/>
              </w:rPr>
              <w:t>10,5</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12</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10,5</w:t>
            </w:r>
          </w:p>
        </w:tc>
        <w:tc>
          <w:tcPr>
            <w:tcW w:w="992"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10,5</w:t>
            </w:r>
          </w:p>
        </w:tc>
        <w:tc>
          <w:tcPr>
            <w:tcW w:w="993" w:type="dxa"/>
            <w:tcBorders>
              <w:top w:val="single" w:sz="18" w:space="0" w:color="auto"/>
              <w:left w:val="single" w:sz="6" w:space="0" w:color="auto"/>
              <w:bottom w:val="single" w:sz="18" w:space="0" w:color="auto"/>
              <w:right w:val="single" w:sz="6"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10,5</w:t>
            </w:r>
          </w:p>
        </w:tc>
        <w:tc>
          <w:tcPr>
            <w:tcW w:w="850" w:type="dxa"/>
            <w:tcBorders>
              <w:top w:val="single" w:sz="18" w:space="0" w:color="auto"/>
              <w:left w:val="single" w:sz="6" w:space="0" w:color="auto"/>
              <w:bottom w:val="single" w:sz="18" w:space="0" w:color="auto"/>
              <w:right w:val="single" w:sz="4" w:space="0" w:color="auto"/>
            </w:tcBorders>
            <w:shd w:val="clear" w:color="auto" w:fill="FFFFFF"/>
            <w:vAlign w:val="center"/>
          </w:tcPr>
          <w:p w:rsidR="00CC308B" w:rsidRPr="00F450A3" w:rsidRDefault="00CC308B" w:rsidP="00B46146">
            <w:pPr>
              <w:shd w:val="clear" w:color="auto" w:fill="FFFFFF"/>
              <w:ind w:right="-21"/>
              <w:jc w:val="center"/>
              <w:rPr>
                <w:rFonts w:ascii="Arial Narrow" w:hAnsi="Arial Narrow"/>
                <w:b/>
                <w:sz w:val="22"/>
                <w:szCs w:val="22"/>
              </w:rPr>
            </w:pPr>
            <w:r w:rsidRPr="00F450A3">
              <w:rPr>
                <w:rFonts w:ascii="Arial Narrow" w:hAnsi="Arial Narrow"/>
                <w:b/>
                <w:sz w:val="22"/>
                <w:szCs w:val="22"/>
              </w:rPr>
              <w:t>10,5</w:t>
            </w:r>
          </w:p>
        </w:tc>
        <w:tc>
          <w:tcPr>
            <w:tcW w:w="850" w:type="dxa"/>
            <w:tcBorders>
              <w:top w:val="single" w:sz="18" w:space="0" w:color="auto"/>
              <w:left w:val="single" w:sz="4" w:space="0" w:color="auto"/>
              <w:bottom w:val="single" w:sz="18" w:space="0" w:color="auto"/>
              <w:right w:val="single" w:sz="18" w:space="0" w:color="auto"/>
            </w:tcBorders>
            <w:vAlign w:val="center"/>
          </w:tcPr>
          <w:p w:rsidR="00CC308B" w:rsidRPr="00F450A3" w:rsidRDefault="00CC308B" w:rsidP="00686EC4">
            <w:pPr>
              <w:jc w:val="center"/>
              <w:rPr>
                <w:rFonts w:ascii="Arial Narrow" w:hAnsi="Arial Narrow"/>
                <w:b/>
                <w:sz w:val="22"/>
                <w:szCs w:val="22"/>
              </w:rPr>
            </w:pPr>
            <w:r w:rsidRPr="00F450A3">
              <w:rPr>
                <w:rFonts w:ascii="Arial Narrow" w:hAnsi="Arial Narrow"/>
                <w:b/>
                <w:sz w:val="22"/>
                <w:szCs w:val="22"/>
              </w:rPr>
              <w:t>12</w:t>
            </w:r>
          </w:p>
        </w:tc>
        <w:tc>
          <w:tcPr>
            <w:tcW w:w="816" w:type="dxa"/>
            <w:tcBorders>
              <w:top w:val="single" w:sz="18" w:space="0" w:color="auto"/>
              <w:left w:val="single" w:sz="18" w:space="0" w:color="auto"/>
              <w:bottom w:val="single" w:sz="18" w:space="0" w:color="auto"/>
              <w:right w:val="single" w:sz="18" w:space="0" w:color="auto"/>
            </w:tcBorders>
            <w:vAlign w:val="center"/>
          </w:tcPr>
          <w:p w:rsidR="00CC308B" w:rsidRDefault="00CC308B" w:rsidP="00B46146">
            <w:pPr>
              <w:spacing w:after="160" w:line="259" w:lineRule="auto"/>
              <w:jc w:val="center"/>
              <w:rPr>
                <w:rFonts w:ascii="Arial Narrow" w:hAnsi="Arial Narrow"/>
                <w:sz w:val="22"/>
                <w:szCs w:val="22"/>
              </w:rPr>
            </w:pPr>
          </w:p>
          <w:p w:rsidR="00CC308B" w:rsidRPr="00B744D6" w:rsidRDefault="00CC308B" w:rsidP="00B46146">
            <w:pPr>
              <w:jc w:val="center"/>
              <w:rPr>
                <w:rFonts w:ascii="Arial Narrow" w:hAnsi="Arial Narrow"/>
                <w:sz w:val="22"/>
                <w:szCs w:val="22"/>
              </w:rPr>
            </w:pPr>
          </w:p>
        </w:tc>
      </w:tr>
    </w:tbl>
    <w:p w:rsidR="00CC308B" w:rsidRPr="00DA6D2A" w:rsidRDefault="00CC308B" w:rsidP="00CC308B">
      <w:pPr>
        <w:shd w:val="clear" w:color="auto" w:fill="FFFFFF"/>
        <w:spacing w:line="317" w:lineRule="exact"/>
        <w:ind w:left="4956" w:hanging="4956"/>
        <w:rPr>
          <w:spacing w:val="5"/>
        </w:rPr>
      </w:pPr>
      <w:r>
        <w:rPr>
          <w:spacing w:val="5"/>
        </w:rPr>
        <w:t>Режим роботи груп :</w:t>
      </w:r>
      <w:r w:rsidRPr="00E814D8">
        <w:t>*</w:t>
      </w:r>
      <w:r w:rsidRPr="00E814D8">
        <w:rPr>
          <w:spacing w:val="6"/>
        </w:rPr>
        <w:t xml:space="preserve">цілодобові  24 – год.                  </w:t>
      </w:r>
    </w:p>
    <w:p w:rsidR="004F16C6" w:rsidRPr="00CC308B" w:rsidRDefault="004F16C6" w:rsidP="00904F6A">
      <w:pPr>
        <w:ind w:left="9923" w:firstLine="697"/>
      </w:pPr>
    </w:p>
    <w:sectPr w:rsidR="004F16C6" w:rsidRPr="00CC308B" w:rsidSect="004F0A53">
      <w:pgSz w:w="11906" w:h="16838"/>
      <w:pgMar w:top="1134" w:right="850" w:bottom="851"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D06AF"/>
    <w:multiLevelType w:val="hybridMultilevel"/>
    <w:tmpl w:val="EF040C0A"/>
    <w:lvl w:ilvl="0" w:tplc="8B445374">
      <w:start w:val="3"/>
      <w:numFmt w:val="bullet"/>
      <w:lvlText w:val="-"/>
      <w:lvlJc w:val="left"/>
      <w:pPr>
        <w:ind w:left="435" w:hanging="360"/>
      </w:pPr>
      <w:rPr>
        <w:rFonts w:ascii="Times New Roman" w:eastAsia="Times New Roman"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15:restartNumberingAfterBreak="0">
    <w:nsid w:val="14250DF6"/>
    <w:multiLevelType w:val="hybridMultilevel"/>
    <w:tmpl w:val="F7B21398"/>
    <w:lvl w:ilvl="0" w:tplc="12466B32">
      <w:start w:val="6"/>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15:restartNumberingAfterBreak="0">
    <w:nsid w:val="1E3E58F1"/>
    <w:multiLevelType w:val="hybridMultilevel"/>
    <w:tmpl w:val="D28A738A"/>
    <w:lvl w:ilvl="0" w:tplc="0FA80D2C">
      <w:start w:val="1"/>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15:restartNumberingAfterBreak="0">
    <w:nsid w:val="52F0030A"/>
    <w:multiLevelType w:val="hybridMultilevel"/>
    <w:tmpl w:val="3A706080"/>
    <w:lvl w:ilvl="0" w:tplc="CCFA0A36">
      <w:start w:val="1"/>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06691B"/>
    <w:rsid w:val="000106D9"/>
    <w:rsid w:val="000304C2"/>
    <w:rsid w:val="00046137"/>
    <w:rsid w:val="000515A2"/>
    <w:rsid w:val="0006691B"/>
    <w:rsid w:val="000A52B5"/>
    <w:rsid w:val="000B3A39"/>
    <w:rsid w:val="00107F90"/>
    <w:rsid w:val="00146C4A"/>
    <w:rsid w:val="00202A05"/>
    <w:rsid w:val="002167C1"/>
    <w:rsid w:val="00272900"/>
    <w:rsid w:val="00293767"/>
    <w:rsid w:val="00310BA4"/>
    <w:rsid w:val="00322EA0"/>
    <w:rsid w:val="00353891"/>
    <w:rsid w:val="0036472B"/>
    <w:rsid w:val="003717B8"/>
    <w:rsid w:val="003B3964"/>
    <w:rsid w:val="003E62D2"/>
    <w:rsid w:val="003F5113"/>
    <w:rsid w:val="003F7D7C"/>
    <w:rsid w:val="00407364"/>
    <w:rsid w:val="004D584B"/>
    <w:rsid w:val="004E52B7"/>
    <w:rsid w:val="004F0A53"/>
    <w:rsid w:val="004F16C6"/>
    <w:rsid w:val="0052047B"/>
    <w:rsid w:val="005A5D0E"/>
    <w:rsid w:val="005E13B3"/>
    <w:rsid w:val="00600564"/>
    <w:rsid w:val="00610DD8"/>
    <w:rsid w:val="00680F98"/>
    <w:rsid w:val="00686EC4"/>
    <w:rsid w:val="006F5918"/>
    <w:rsid w:val="00716832"/>
    <w:rsid w:val="007200A9"/>
    <w:rsid w:val="00780E70"/>
    <w:rsid w:val="007D33A4"/>
    <w:rsid w:val="007E0159"/>
    <w:rsid w:val="00871BA0"/>
    <w:rsid w:val="008A6FE2"/>
    <w:rsid w:val="008E496B"/>
    <w:rsid w:val="00904F6A"/>
    <w:rsid w:val="009477C1"/>
    <w:rsid w:val="009B13D1"/>
    <w:rsid w:val="00A0640D"/>
    <w:rsid w:val="00A23617"/>
    <w:rsid w:val="00AB4FA0"/>
    <w:rsid w:val="00AC57E2"/>
    <w:rsid w:val="00B03BD1"/>
    <w:rsid w:val="00B31C9A"/>
    <w:rsid w:val="00B91C20"/>
    <w:rsid w:val="00B936AF"/>
    <w:rsid w:val="00BD64E0"/>
    <w:rsid w:val="00BF1CDB"/>
    <w:rsid w:val="00C105D5"/>
    <w:rsid w:val="00C1134C"/>
    <w:rsid w:val="00CB5379"/>
    <w:rsid w:val="00CC308B"/>
    <w:rsid w:val="00D06115"/>
    <w:rsid w:val="00D332E7"/>
    <w:rsid w:val="00D54645"/>
    <w:rsid w:val="00D924F5"/>
    <w:rsid w:val="00DA29E4"/>
    <w:rsid w:val="00E12CB7"/>
    <w:rsid w:val="00E479F4"/>
    <w:rsid w:val="00E61C6F"/>
    <w:rsid w:val="00EA72EF"/>
    <w:rsid w:val="00ED053C"/>
    <w:rsid w:val="00F03A01"/>
    <w:rsid w:val="00F52F9C"/>
    <w:rsid w:val="00F670D1"/>
    <w:rsid w:val="00F87B5C"/>
    <w:rsid w:val="00F96C96"/>
    <w:rsid w:val="00FD69A2"/>
    <w:rsid w:val="00FE0A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C054B05"/>
  <w15:docId w15:val="{DE37BFE0-0370-4B23-A88D-A0896DDE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91B"/>
    <w:pPr>
      <w:spacing w:after="0" w:line="240" w:lineRule="auto"/>
    </w:pPr>
    <w:rPr>
      <w:rFonts w:ascii="Times New Roman" w:eastAsia="Times New Roman" w:hAnsi="Times New Roman" w:cs="Times New Roman"/>
      <w:color w:val="000000"/>
      <w:sz w:val="28"/>
      <w:szCs w:val="28"/>
      <w:lang w:val="uk-UA" w:eastAsia="ru-RU"/>
    </w:rPr>
  </w:style>
  <w:style w:type="paragraph" w:styleId="1">
    <w:name w:val="heading 1"/>
    <w:basedOn w:val="a"/>
    <w:next w:val="a"/>
    <w:link w:val="10"/>
    <w:qFormat/>
    <w:rsid w:val="0006691B"/>
    <w:pPr>
      <w:keepNext/>
      <w:outlineLvl w:val="0"/>
    </w:pPr>
    <w:rPr>
      <w:b/>
      <w:color w:val="auto"/>
      <w:szCs w:val="20"/>
    </w:rPr>
  </w:style>
  <w:style w:type="paragraph" w:styleId="2">
    <w:name w:val="heading 2"/>
    <w:basedOn w:val="a"/>
    <w:next w:val="a"/>
    <w:link w:val="20"/>
    <w:uiPriority w:val="9"/>
    <w:semiHidden/>
    <w:unhideWhenUsed/>
    <w:qFormat/>
    <w:rsid w:val="0004613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rsid w:val="0006691B"/>
    <w:pPr>
      <w:keepNext/>
      <w:jc w:val="center"/>
      <w:outlineLvl w:val="2"/>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691B"/>
    <w:rPr>
      <w:rFonts w:ascii="Times New Roman" w:eastAsia="Times New Roman" w:hAnsi="Times New Roman" w:cs="Times New Roman"/>
      <w:b/>
      <w:sz w:val="28"/>
      <w:szCs w:val="20"/>
      <w:lang w:val="uk-UA" w:eastAsia="ru-RU"/>
    </w:rPr>
  </w:style>
  <w:style w:type="character" w:customStyle="1" w:styleId="30">
    <w:name w:val="Заголовок 3 Знак"/>
    <w:basedOn w:val="a0"/>
    <w:link w:val="3"/>
    <w:semiHidden/>
    <w:rsid w:val="0006691B"/>
    <w:rPr>
      <w:rFonts w:ascii="Times New Roman" w:eastAsia="Times New Roman" w:hAnsi="Times New Roman" w:cs="Times New Roman"/>
      <w:b/>
      <w:sz w:val="28"/>
      <w:szCs w:val="20"/>
      <w:lang w:val="uk-UA" w:eastAsia="ru-RU"/>
    </w:rPr>
  </w:style>
  <w:style w:type="paragraph" w:styleId="a3">
    <w:name w:val="Body Text"/>
    <w:basedOn w:val="a"/>
    <w:link w:val="a4"/>
    <w:semiHidden/>
    <w:unhideWhenUsed/>
    <w:rsid w:val="0006691B"/>
    <w:pPr>
      <w:jc w:val="both"/>
    </w:pPr>
    <w:rPr>
      <w:color w:val="auto"/>
      <w:szCs w:val="20"/>
    </w:rPr>
  </w:style>
  <w:style w:type="character" w:customStyle="1" w:styleId="a4">
    <w:name w:val="Основной текст Знак"/>
    <w:basedOn w:val="a0"/>
    <w:link w:val="a3"/>
    <w:semiHidden/>
    <w:rsid w:val="0006691B"/>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06691B"/>
    <w:pPr>
      <w:ind w:left="720"/>
      <w:contextualSpacing/>
    </w:pPr>
  </w:style>
  <w:style w:type="character" w:customStyle="1" w:styleId="20">
    <w:name w:val="Заголовок 2 Знак"/>
    <w:basedOn w:val="a0"/>
    <w:link w:val="2"/>
    <w:uiPriority w:val="9"/>
    <w:semiHidden/>
    <w:rsid w:val="00046137"/>
    <w:rPr>
      <w:rFonts w:asciiTheme="majorHAnsi" w:eastAsiaTheme="majorEastAsia" w:hAnsiTheme="majorHAnsi" w:cstheme="majorBidi"/>
      <w:color w:val="2E74B5" w:themeColor="accent1" w:themeShade="BF"/>
      <w:sz w:val="26"/>
      <w:szCs w:val="26"/>
      <w:lang w:val="uk-UA" w:eastAsia="ru-RU"/>
    </w:rPr>
  </w:style>
  <w:style w:type="table" w:styleId="a6">
    <w:name w:val="Table Grid"/>
    <w:basedOn w:val="a1"/>
    <w:uiPriority w:val="59"/>
    <w:rsid w:val="00CC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CC308B"/>
    <w:rPr>
      <w:rFonts w:ascii="Tahoma" w:hAnsi="Tahoma" w:cs="Tahoma"/>
      <w:sz w:val="16"/>
      <w:szCs w:val="16"/>
    </w:rPr>
  </w:style>
  <w:style w:type="character" w:customStyle="1" w:styleId="a8">
    <w:name w:val="Текст выноски Знак"/>
    <w:basedOn w:val="a0"/>
    <w:link w:val="a7"/>
    <w:uiPriority w:val="99"/>
    <w:semiHidden/>
    <w:rsid w:val="00CC308B"/>
    <w:rPr>
      <w:rFonts w:ascii="Tahoma" w:eastAsia="Times New Roman" w:hAnsi="Tahoma" w:cs="Tahoma"/>
      <w:color w:val="000000"/>
      <w:sz w:val="16"/>
      <w:szCs w:val="16"/>
      <w:lang w:val="uk-UA" w:eastAsia="ru-RU"/>
    </w:rPr>
  </w:style>
  <w:style w:type="paragraph" w:styleId="a9">
    <w:name w:val="Normal (Web)"/>
    <w:basedOn w:val="a"/>
    <w:uiPriority w:val="99"/>
    <w:semiHidden/>
    <w:unhideWhenUsed/>
    <w:rsid w:val="00310BA4"/>
    <w:pPr>
      <w:spacing w:before="100" w:beforeAutospacing="1" w:after="100" w:afterAutospacing="1"/>
    </w:pPr>
    <w:rPr>
      <w:color w:val="auto"/>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11728">
      <w:bodyDiv w:val="1"/>
      <w:marLeft w:val="0"/>
      <w:marRight w:val="0"/>
      <w:marTop w:val="0"/>
      <w:marBottom w:val="0"/>
      <w:divBdr>
        <w:top w:val="none" w:sz="0" w:space="0" w:color="auto"/>
        <w:left w:val="none" w:sz="0" w:space="0" w:color="auto"/>
        <w:bottom w:val="none" w:sz="0" w:space="0" w:color="auto"/>
        <w:right w:val="none" w:sz="0" w:space="0" w:color="auto"/>
      </w:divBdr>
    </w:div>
    <w:div w:id="939335997">
      <w:bodyDiv w:val="1"/>
      <w:marLeft w:val="0"/>
      <w:marRight w:val="0"/>
      <w:marTop w:val="0"/>
      <w:marBottom w:val="0"/>
      <w:divBdr>
        <w:top w:val="none" w:sz="0" w:space="0" w:color="auto"/>
        <w:left w:val="none" w:sz="0" w:space="0" w:color="auto"/>
        <w:bottom w:val="none" w:sz="0" w:space="0" w:color="auto"/>
        <w:right w:val="none" w:sz="0" w:space="0" w:color="auto"/>
      </w:divBdr>
    </w:div>
    <w:div w:id="1219972203">
      <w:bodyDiv w:val="1"/>
      <w:marLeft w:val="0"/>
      <w:marRight w:val="0"/>
      <w:marTop w:val="0"/>
      <w:marBottom w:val="0"/>
      <w:divBdr>
        <w:top w:val="none" w:sz="0" w:space="0" w:color="auto"/>
        <w:left w:val="none" w:sz="0" w:space="0" w:color="auto"/>
        <w:bottom w:val="none" w:sz="0" w:space="0" w:color="auto"/>
        <w:right w:val="none" w:sz="0" w:space="0" w:color="auto"/>
      </w:divBdr>
    </w:div>
    <w:div w:id="1351226573">
      <w:bodyDiv w:val="1"/>
      <w:marLeft w:val="0"/>
      <w:marRight w:val="0"/>
      <w:marTop w:val="0"/>
      <w:marBottom w:val="0"/>
      <w:divBdr>
        <w:top w:val="none" w:sz="0" w:space="0" w:color="auto"/>
        <w:left w:val="none" w:sz="0" w:space="0" w:color="auto"/>
        <w:bottom w:val="none" w:sz="0" w:space="0" w:color="auto"/>
        <w:right w:val="none" w:sz="0" w:space="0" w:color="auto"/>
      </w:divBdr>
    </w:div>
    <w:div w:id="140452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CF4CA-531D-4A2F-AF22-496E31DE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1441</Words>
  <Characters>8215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Лівшун Вікторія</cp:lastModifiedBy>
  <cp:revision>37</cp:revision>
  <cp:lastPrinted>2018-10-12T11:32:00Z</cp:lastPrinted>
  <dcterms:created xsi:type="dcterms:W3CDTF">2018-09-26T14:31:00Z</dcterms:created>
  <dcterms:modified xsi:type="dcterms:W3CDTF">2018-10-18T08:44:00Z</dcterms:modified>
</cp:coreProperties>
</file>